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2C" w:rsidRPr="00AE3A32" w:rsidRDefault="00DF2C2C" w:rsidP="001233E9">
      <w:pPr>
        <w:jc w:val="center"/>
        <w:rPr>
          <w:rFonts w:ascii="Times New Roman" w:hAnsi="Times New Roman"/>
          <w:b/>
          <w:sz w:val="28"/>
          <w:szCs w:val="28"/>
        </w:rPr>
      </w:pPr>
      <w:r w:rsidRPr="00AE3A32">
        <w:rPr>
          <w:rFonts w:ascii="Times New Roman" w:eastAsia="Times New Roman" w:hAnsi="Times New Roman"/>
          <w:b/>
          <w:sz w:val="28"/>
          <w:szCs w:val="28"/>
        </w:rPr>
        <w:t>Образовательная   область «</w:t>
      </w:r>
      <w:r w:rsidRPr="00AE3A32">
        <w:rPr>
          <w:rFonts w:ascii="Times New Roman" w:hAnsi="Times New Roman"/>
          <w:b/>
          <w:sz w:val="28"/>
          <w:szCs w:val="28"/>
        </w:rPr>
        <w:t>РЕЧЕВОЕ РАЗВИТИЕ»</w:t>
      </w:r>
    </w:p>
    <w:p w:rsidR="00DF2C2C" w:rsidRPr="009B2E5D" w:rsidRDefault="00DF2C2C" w:rsidP="00DF2C2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9B2E5D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9B2E5D">
        <w:rPr>
          <w:rFonts w:ascii="Times New Roman" w:eastAsia="Times New Roman" w:hAnsi="Times New Roman"/>
          <w:sz w:val="24"/>
          <w:szCs w:val="24"/>
          <w:shd w:val="clear" w:color="auto" w:fill="FFFFFF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DF2C2C" w:rsidRPr="009B2E5D" w:rsidRDefault="00DF2C2C" w:rsidP="00DF2C2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B2E5D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DF2C2C" w:rsidRPr="009B2E5D" w:rsidRDefault="00DF2C2C" w:rsidP="00DF2C2C">
      <w:pPr>
        <w:numPr>
          <w:ilvl w:val="0"/>
          <w:numId w:val="12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Владение речью как средством общения и культуры;</w:t>
      </w:r>
    </w:p>
    <w:p w:rsidR="00DF2C2C" w:rsidRPr="009B2E5D" w:rsidRDefault="00DF2C2C" w:rsidP="00DF2C2C">
      <w:pPr>
        <w:numPr>
          <w:ilvl w:val="0"/>
          <w:numId w:val="12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Обогащение активного словаря;</w:t>
      </w:r>
    </w:p>
    <w:p w:rsidR="00DF2C2C" w:rsidRPr="009B2E5D" w:rsidRDefault="00DF2C2C" w:rsidP="00DF2C2C">
      <w:pPr>
        <w:numPr>
          <w:ilvl w:val="0"/>
          <w:numId w:val="12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связной, грамматически правильной диалогической и монологической речи;</w:t>
      </w:r>
    </w:p>
    <w:p w:rsidR="00DF2C2C" w:rsidRPr="009B2E5D" w:rsidRDefault="00DF2C2C" w:rsidP="00DF2C2C">
      <w:pPr>
        <w:numPr>
          <w:ilvl w:val="0"/>
          <w:numId w:val="12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речевого творчества;</w:t>
      </w:r>
    </w:p>
    <w:p w:rsidR="00DF2C2C" w:rsidRPr="009B2E5D" w:rsidRDefault="00DF2C2C" w:rsidP="00DF2C2C">
      <w:pPr>
        <w:numPr>
          <w:ilvl w:val="0"/>
          <w:numId w:val="12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звуковой аналитико-синтетической активности как предпосылки обучения грамоте;</w:t>
      </w:r>
    </w:p>
    <w:p w:rsidR="00DF2C2C" w:rsidRPr="009B2E5D" w:rsidRDefault="00DF2C2C" w:rsidP="00DF2C2C">
      <w:pPr>
        <w:numPr>
          <w:ilvl w:val="0"/>
          <w:numId w:val="12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звуковой и интонационной культуры речи, фонематического слуха;</w:t>
      </w:r>
    </w:p>
    <w:p w:rsidR="00DF2C2C" w:rsidRPr="009B2E5D" w:rsidRDefault="00DF2C2C" w:rsidP="00DF2C2C">
      <w:pPr>
        <w:numPr>
          <w:ilvl w:val="0"/>
          <w:numId w:val="12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книжной культурой, детской литературой, понимание на слух текстов различных жанров детской литературы;</w:t>
      </w:r>
    </w:p>
    <w:p w:rsidR="00DF2C2C" w:rsidRPr="008A4047" w:rsidRDefault="00DF2C2C" w:rsidP="00DF2C2C">
      <w:pPr>
        <w:numPr>
          <w:ilvl w:val="0"/>
          <w:numId w:val="12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звуковой аналитико-синтетической активности как предпосылки обучения грамоте.</w:t>
      </w:r>
    </w:p>
    <w:p w:rsidR="00DF2C2C" w:rsidRDefault="00DF2C2C" w:rsidP="001233E9">
      <w:pPr>
        <w:jc w:val="center"/>
      </w:pPr>
    </w:p>
    <w:p w:rsidR="00DF2C2C" w:rsidRPr="00F75737" w:rsidRDefault="00DF2C2C" w:rsidP="00DF2C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5737">
        <w:rPr>
          <w:rFonts w:ascii="Times New Roman" w:hAnsi="Times New Roman"/>
          <w:b/>
          <w:sz w:val="24"/>
          <w:szCs w:val="24"/>
        </w:rPr>
        <w:t>Перспективно – тематический план (развитие речи)</w:t>
      </w:r>
    </w:p>
    <w:p w:rsidR="00DF2C2C" w:rsidRPr="00F75737" w:rsidRDefault="00DF2C2C" w:rsidP="00DF2C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5737">
        <w:rPr>
          <w:rFonts w:ascii="Times New Roman" w:hAnsi="Times New Roman"/>
          <w:b/>
          <w:sz w:val="24"/>
          <w:szCs w:val="24"/>
        </w:rPr>
        <w:t>Методическая литература:</w:t>
      </w:r>
    </w:p>
    <w:p w:rsidR="00DF2C2C" w:rsidRPr="00F75737" w:rsidRDefault="00DF2C2C" w:rsidP="00DF2C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5737">
        <w:rPr>
          <w:rFonts w:ascii="Times New Roman" w:hAnsi="Times New Roman"/>
          <w:b/>
          <w:sz w:val="24"/>
          <w:szCs w:val="24"/>
        </w:rPr>
        <w:t>Гербова В. В. Развитие речи в детском саду.</w:t>
      </w:r>
    </w:p>
    <w:p w:rsidR="00DF2C2C" w:rsidRDefault="00DF2C2C" w:rsidP="00DF2C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5737">
        <w:rPr>
          <w:rFonts w:ascii="Times New Roman" w:hAnsi="Times New Roman"/>
          <w:b/>
          <w:sz w:val="24"/>
          <w:szCs w:val="24"/>
        </w:rPr>
        <w:t>средняя группа. – М.: МОЗАИКА-СИНТЕЗ, 2015</w:t>
      </w:r>
    </w:p>
    <w:p w:rsidR="00DF2C2C" w:rsidRDefault="00DF2C2C" w:rsidP="00DF2C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Затулина Г.Я </w:t>
      </w:r>
      <w:r w:rsidRPr="002D7B50">
        <w:rPr>
          <w:rFonts w:ascii="Times New Roman" w:hAnsi="Times New Roman"/>
          <w:b/>
          <w:sz w:val="24"/>
          <w:szCs w:val="24"/>
        </w:rPr>
        <w:t>Развитие речи в д</w:t>
      </w:r>
      <w:r>
        <w:rPr>
          <w:rFonts w:ascii="Times New Roman" w:hAnsi="Times New Roman"/>
          <w:b/>
          <w:sz w:val="24"/>
          <w:szCs w:val="24"/>
        </w:rPr>
        <w:t>ошкольников, средняя группа</w:t>
      </w:r>
    </w:p>
    <w:p w:rsidR="00DF2C2C" w:rsidRPr="00F622C9" w:rsidRDefault="00AE3A32" w:rsidP="00DF2C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622C9">
        <w:rPr>
          <w:rFonts w:ascii="Times New Roman" w:hAnsi="Times New Roman"/>
          <w:b/>
          <w:sz w:val="24"/>
          <w:szCs w:val="24"/>
        </w:rPr>
        <w:t>Г.Я.Затулина «</w:t>
      </w:r>
      <w:r w:rsidR="00DF2C2C" w:rsidRPr="00F622C9">
        <w:rPr>
          <w:rFonts w:ascii="Times New Roman" w:hAnsi="Times New Roman"/>
          <w:b/>
          <w:sz w:val="24"/>
          <w:szCs w:val="24"/>
        </w:rPr>
        <w:t>Конспекты комплексных занятий по развитию речи»</w:t>
      </w:r>
    </w:p>
    <w:p w:rsidR="00DF2C2C" w:rsidRPr="00F75737" w:rsidRDefault="00DF2C2C" w:rsidP="00DF2C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3"/>
        <w:gridCol w:w="5528"/>
        <w:gridCol w:w="1417"/>
      </w:tblGrid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Тема ООД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tabs>
                <w:tab w:val="left" w:pos="402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F2C2C" w:rsidRPr="00F75737" w:rsidTr="00B32B85">
        <w:tc>
          <w:tcPr>
            <w:tcW w:w="10489" w:type="dxa"/>
            <w:gridSpan w:val="4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F2C2C" w:rsidRPr="00F75737" w:rsidTr="00B32B85">
        <w:trPr>
          <w:trHeight w:val="1269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 xml:space="preserve">Беседа на тему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«Надо ли учиться говорить?».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27</w:t>
            </w:r>
          </w:p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2C" w:rsidRPr="00F75737" w:rsidTr="00B32B85">
        <w:trPr>
          <w:trHeight w:val="1269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5220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р.н.сказки </w:t>
            </w:r>
            <w:r w:rsidRPr="00E552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522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Лисичка со скалочкой</w:t>
            </w:r>
            <w:r w:rsidRPr="00E5522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внимательно слушать сказки. Развивать внимание, память. Воспитывать интерес и любовь к сказкам.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Затулина Г.Я</w:t>
            </w:r>
            <w:r w:rsidRPr="00E55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522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2C2C" w:rsidRPr="00F75737" w:rsidTr="00B32B85">
        <w:trPr>
          <w:trHeight w:val="809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растений «Осенние цветы»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растениями цветника, учить рассматривать их. Развивать целенаправленное внимание, </w:t>
            </w:r>
            <w:r w:rsidR="00830531">
              <w:rPr>
                <w:rFonts w:ascii="Times New Roman" w:hAnsi="Times New Roman"/>
                <w:sz w:val="24"/>
                <w:szCs w:val="24"/>
              </w:rPr>
              <w:t>мышление,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память. Воспитывать эстетические чувства.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B50">
              <w:rPr>
                <w:rFonts w:ascii="Times New Roman" w:hAnsi="Times New Roman"/>
                <w:sz w:val="24"/>
                <w:szCs w:val="24"/>
              </w:rPr>
              <w:t>Затулина Г.Я</w:t>
            </w:r>
            <w:r w:rsidRPr="002D7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9</w:t>
            </w:r>
          </w:p>
        </w:tc>
      </w:tr>
      <w:tr w:rsidR="00DF2C2C" w:rsidRPr="00F75737" w:rsidTr="00B32B85">
        <w:trPr>
          <w:trHeight w:val="956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рассказыванию: «Наша неваляшка».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B50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29</w:t>
            </w:r>
          </w:p>
        </w:tc>
      </w:tr>
      <w:tr w:rsidR="00DF2C2C" w:rsidRPr="00F75737" w:rsidTr="00B32B85">
        <w:trPr>
          <w:trHeight w:val="1269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Чтение стихотворения  И.Бунина «Листопад». Составление рассказа о кукле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 Предварительная работа. Накануне во время прогулки «поискать» приметы осени: описать ее цвета, послушать шуршание листьев и, если удастся, отметить, что «воздушной паутины ткани блестят, как сеть из серебра».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B50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30</w:t>
            </w:r>
          </w:p>
        </w:tc>
      </w:tr>
      <w:tr w:rsidR="00DF2C2C" w:rsidRPr="00F75737" w:rsidTr="00B32B85">
        <w:trPr>
          <w:trHeight w:val="1269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220">
              <w:rPr>
                <w:rFonts w:ascii="Times New Roman" w:hAnsi="Times New Roman"/>
                <w:b/>
                <w:sz w:val="24"/>
                <w:szCs w:val="24"/>
              </w:rPr>
              <w:t>Чтение сказки «Три поросенка».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Познакомить детей с английской сказкой «Три поросенка» (пер. С. Михалкова), помочь понять ее смысл и выделить слова, передающие страх поросят и страдания ошпаренного кипятком волка</w:t>
            </w:r>
          </w:p>
        </w:tc>
        <w:tc>
          <w:tcPr>
            <w:tcW w:w="1417" w:type="dxa"/>
            <w:shd w:val="clear" w:color="auto" w:fill="auto"/>
          </w:tcPr>
          <w:p w:rsidR="00DF2C2C" w:rsidRPr="002D7B50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Гербова В.В с.35</w:t>
            </w:r>
          </w:p>
        </w:tc>
      </w:tr>
      <w:tr w:rsidR="00DF2C2C" w:rsidRPr="00F75737" w:rsidTr="00B32B85">
        <w:trPr>
          <w:trHeight w:val="1269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83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картины </w:t>
            </w:r>
          </w:p>
          <w:p w:rsidR="00DF2C2C" w:rsidRPr="00E55220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«Петушок с семьей»</w:t>
            </w:r>
          </w:p>
        </w:tc>
        <w:tc>
          <w:tcPr>
            <w:tcW w:w="5528" w:type="dxa"/>
            <w:shd w:val="clear" w:color="auto" w:fill="auto"/>
          </w:tcPr>
          <w:p w:rsidR="00DF2C2C" w:rsidRPr="00E55220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 xml:space="preserve">чить детей рассматривать картину и </w:t>
            </w:r>
            <w:r>
              <w:rPr>
                <w:rFonts w:ascii="Times New Roman" w:hAnsi="Times New Roman"/>
                <w:sz w:val="24"/>
                <w:szCs w:val="24"/>
              </w:rPr>
              <w:t>понимать ее содержание, отвечать на вопросы. Пополнить и активизировать природоведческий словарь. Развивать внимание, наблюдательность, мышление, память. Воспитывать интерес к домашним птицам, Желание ухаживать за ними.</w:t>
            </w:r>
          </w:p>
        </w:tc>
        <w:tc>
          <w:tcPr>
            <w:tcW w:w="1417" w:type="dxa"/>
            <w:shd w:val="clear" w:color="auto" w:fill="auto"/>
          </w:tcPr>
          <w:p w:rsidR="00DF2C2C" w:rsidRPr="00E55220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Затулина Г.Я</w:t>
            </w:r>
            <w:r w:rsidRPr="00E55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522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2C2C" w:rsidRPr="00F75737" w:rsidTr="00B32B85">
        <w:tc>
          <w:tcPr>
            <w:tcW w:w="10489" w:type="dxa"/>
            <w:gridSpan w:val="4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F2C2C" w:rsidRPr="00F75737" w:rsidTr="00B32B85">
        <w:trPr>
          <w:trHeight w:val="898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DF2C2C" w:rsidRPr="005447D3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сказки «Федорино горе» К.И.Чуковский</w:t>
            </w:r>
          </w:p>
        </w:tc>
        <w:tc>
          <w:tcPr>
            <w:tcW w:w="5528" w:type="dxa"/>
            <w:shd w:val="clear" w:color="auto" w:fill="auto"/>
          </w:tcPr>
          <w:p w:rsidR="00DF2C2C" w:rsidRPr="00111024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24">
              <w:rPr>
                <w:rFonts w:ascii="Times New Roman" w:hAnsi="Times New Roman"/>
                <w:sz w:val="24"/>
                <w:szCs w:val="24"/>
              </w:rPr>
              <w:t>Познакомить детей с новым произведением, учить понимать содержание, сопереживать героям.</w:t>
            </w:r>
            <w:r w:rsidRPr="0011102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Учить детей участвовать в беседе по содержанию произведения, развивать диалогическую речь, обобщать и активизировать словарь. Развивать внимание, мышление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чувство юмора.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11102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Воспитывать нравственные качества личности через поступки героев произведения.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7F9E">
              <w:rPr>
                <w:rFonts w:ascii="Times New Roman" w:hAnsi="Times New Roman"/>
                <w:sz w:val="24"/>
                <w:szCs w:val="24"/>
              </w:rPr>
              <w:t>Затулина Г.Я</w:t>
            </w:r>
            <w:r w:rsidRPr="00437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7F9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F2C2C" w:rsidRPr="00F75737" w:rsidTr="00B32B85">
        <w:trPr>
          <w:trHeight w:val="898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Рассказывание  украинской сказки «Колосок»</w:t>
            </w:r>
          </w:p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F2C2C" w:rsidRPr="00111024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24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новой сказкой, характеризовать поступки героев. Развивать внимание, </w:t>
            </w:r>
            <w:r w:rsidR="00830531" w:rsidRPr="00111024">
              <w:rPr>
                <w:rFonts w:ascii="Times New Roman" w:hAnsi="Times New Roman"/>
                <w:sz w:val="24"/>
                <w:szCs w:val="24"/>
              </w:rPr>
              <w:t>память,</w:t>
            </w:r>
            <w:r w:rsidRPr="00111024">
              <w:rPr>
                <w:rFonts w:ascii="Times New Roman" w:hAnsi="Times New Roman"/>
                <w:sz w:val="24"/>
                <w:szCs w:val="24"/>
              </w:rPr>
              <w:t xml:space="preserve"> интонационную выразительность речи. </w:t>
            </w:r>
            <w:r w:rsidR="00830531" w:rsidRPr="00111024">
              <w:rPr>
                <w:rFonts w:ascii="Times New Roman" w:hAnsi="Times New Roman"/>
                <w:sz w:val="24"/>
                <w:szCs w:val="24"/>
              </w:rPr>
              <w:t>Воспитывать интерес</w:t>
            </w:r>
            <w:r w:rsidRPr="00111024">
              <w:rPr>
                <w:rFonts w:ascii="Times New Roman" w:hAnsi="Times New Roman"/>
                <w:sz w:val="24"/>
                <w:szCs w:val="24"/>
              </w:rPr>
              <w:t xml:space="preserve"> к сказкам других народов, трудолюбие.</w:t>
            </w:r>
          </w:p>
        </w:tc>
        <w:tc>
          <w:tcPr>
            <w:tcW w:w="1417" w:type="dxa"/>
            <w:shd w:val="clear" w:color="auto" w:fill="auto"/>
          </w:tcPr>
          <w:p w:rsidR="00DF2C2C" w:rsidRPr="00437F9E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7F9E">
              <w:rPr>
                <w:rFonts w:ascii="Times New Roman" w:hAnsi="Times New Roman"/>
                <w:sz w:val="24"/>
                <w:szCs w:val="24"/>
              </w:rPr>
              <w:t>Затулина Г.Я</w:t>
            </w:r>
            <w:r w:rsidRPr="00437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7F9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F2C2C" w:rsidRPr="00F75737" w:rsidTr="00B32B85">
        <w:trPr>
          <w:trHeight w:val="898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83" w:type="dxa"/>
            <w:shd w:val="clear" w:color="auto" w:fill="auto"/>
          </w:tcPr>
          <w:p w:rsidR="00DF2C2C" w:rsidRPr="009A3723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«Большое путешествие маленького мышонка». Рассказ сказки</w:t>
            </w:r>
          </w:p>
        </w:tc>
        <w:tc>
          <w:tcPr>
            <w:tcW w:w="5528" w:type="dxa"/>
            <w:shd w:val="clear" w:color="auto" w:fill="auto"/>
          </w:tcPr>
          <w:p w:rsidR="00DF2C2C" w:rsidRPr="00111024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24">
              <w:rPr>
                <w:rFonts w:ascii="Times New Roman" w:hAnsi="Times New Roman"/>
                <w:sz w:val="24"/>
                <w:szCs w:val="24"/>
              </w:rPr>
              <w:t>Познакомить детей с новой сказкой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народов севера.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 xml:space="preserve"> Учить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содержанию.</w:t>
            </w:r>
            <w:r w:rsidRPr="00111024">
              <w:rPr>
                <w:rFonts w:ascii="Times New Roman" w:hAnsi="Times New Roman"/>
                <w:sz w:val="24"/>
                <w:szCs w:val="24"/>
              </w:rPr>
              <w:t xml:space="preserve"> Развивать внимание, память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познавательные интересы.</w:t>
            </w:r>
            <w:r w:rsidRPr="00111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A32" w:rsidRPr="00111024">
              <w:rPr>
                <w:rFonts w:ascii="Times New Roman" w:hAnsi="Times New Roman"/>
                <w:sz w:val="24"/>
                <w:szCs w:val="24"/>
              </w:rPr>
              <w:t>Воспитывать интерес</w:t>
            </w:r>
            <w:r w:rsidRPr="00111024">
              <w:rPr>
                <w:rFonts w:ascii="Times New Roman" w:hAnsi="Times New Roman"/>
                <w:sz w:val="24"/>
                <w:szCs w:val="24"/>
              </w:rPr>
              <w:t xml:space="preserve"> к сказкам </w:t>
            </w:r>
            <w:r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111024">
              <w:rPr>
                <w:rFonts w:ascii="Times New Roman" w:hAnsi="Times New Roman"/>
                <w:sz w:val="24"/>
                <w:szCs w:val="24"/>
              </w:rPr>
              <w:t xml:space="preserve"> народов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F2C2C" w:rsidRPr="00437F9E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7F9E">
              <w:rPr>
                <w:rFonts w:ascii="Times New Roman" w:hAnsi="Times New Roman"/>
                <w:sz w:val="24"/>
                <w:szCs w:val="24"/>
              </w:rPr>
              <w:t>Затулина Г.Я</w:t>
            </w:r>
            <w:r w:rsidRPr="00437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7F9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F2C2C" w:rsidRPr="00F75737" w:rsidTr="00B32B85">
        <w:trPr>
          <w:trHeight w:val="1004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D43">
              <w:rPr>
                <w:rFonts w:ascii="Times New Roman" w:hAnsi="Times New Roman"/>
                <w:b/>
                <w:sz w:val="24"/>
                <w:szCs w:val="24"/>
              </w:rPr>
              <w:t>Заучивание русской народной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есенки «Тень - тень – потетень»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5D43">
              <w:rPr>
                <w:rFonts w:ascii="Times New Roman" w:hAnsi="Times New Roman"/>
                <w:sz w:val="24"/>
                <w:szCs w:val="24"/>
              </w:rPr>
              <w:t xml:space="preserve">Помочь детям запомнить и выразительно читать песенку.  </w:t>
            </w:r>
          </w:p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5D43">
              <w:rPr>
                <w:rFonts w:ascii="Times New Roman" w:hAnsi="Times New Roman"/>
                <w:sz w:val="24"/>
                <w:szCs w:val="24"/>
              </w:rPr>
              <w:t>Гербова В.В с. 33</w:t>
            </w:r>
          </w:p>
        </w:tc>
      </w:tr>
      <w:tr w:rsidR="00DF2C2C" w:rsidRPr="00F75737" w:rsidTr="00B32B85">
        <w:trPr>
          <w:trHeight w:val="898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 об осени. Составление рассказов – описание игрушек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Приобщать детей к восприятию поэтической речи. Продолжить учить рассказывать об игрушке по определенному плану (по подражанию педагогу).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B50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34</w:t>
            </w:r>
          </w:p>
        </w:tc>
      </w:tr>
      <w:tr w:rsidR="00DF2C2C" w:rsidRPr="00F75737" w:rsidTr="00B32B85">
        <w:trPr>
          <w:trHeight w:val="898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D51">
              <w:rPr>
                <w:rFonts w:ascii="Times New Roman" w:hAnsi="Times New Roman"/>
                <w:b/>
                <w:sz w:val="24"/>
                <w:szCs w:val="24"/>
              </w:rPr>
              <w:t>Тема: «Моя улица» (</w:t>
            </w:r>
            <w:r w:rsidRPr="00A35D51">
              <w:rPr>
                <w:rFonts w:ascii="Times New Roman" w:hAnsi="Times New Roman"/>
                <w:b/>
                <w:iCs/>
                <w:sz w:val="24"/>
                <w:szCs w:val="24"/>
              </w:rPr>
              <w:t>ознакомление с предметами)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D51">
              <w:rPr>
                <w:rFonts w:ascii="Times New Roman" w:hAnsi="Times New Roman"/>
                <w:sz w:val="24"/>
                <w:szCs w:val="24"/>
              </w:rPr>
              <w:t>накомить детей с предметами ближнего окружения, учить активно участвовать в беседе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5D51">
              <w:rPr>
                <w:rFonts w:ascii="Times New Roman" w:hAnsi="Times New Roman"/>
                <w:sz w:val="24"/>
                <w:szCs w:val="24"/>
              </w:rPr>
              <w:t>Развивать наблюдательность, память, умение определять место положения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D51">
              <w:rPr>
                <w:rFonts w:ascii="Times New Roman" w:hAnsi="Times New Roman"/>
                <w:sz w:val="24"/>
                <w:szCs w:val="24"/>
              </w:rPr>
              <w:t>Воспитывать интерес к объектам ближайшего окружения.</w:t>
            </w:r>
          </w:p>
        </w:tc>
        <w:tc>
          <w:tcPr>
            <w:tcW w:w="1417" w:type="dxa"/>
            <w:shd w:val="clear" w:color="auto" w:fill="auto"/>
          </w:tcPr>
          <w:p w:rsidR="00DF2C2C" w:rsidRPr="002D7B50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D3">
              <w:rPr>
                <w:rFonts w:ascii="Times New Roman" w:hAnsi="Times New Roman"/>
                <w:sz w:val="24"/>
                <w:szCs w:val="24"/>
              </w:rPr>
              <w:t>Г.Я.Затулина  «Конс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4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47D3">
              <w:rPr>
                <w:rFonts w:ascii="Times New Roman" w:hAnsi="Times New Roman"/>
                <w:sz w:val="24"/>
                <w:szCs w:val="24"/>
              </w:rPr>
              <w:t>омпл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47D3">
              <w:rPr>
                <w:rFonts w:ascii="Times New Roman" w:hAnsi="Times New Roman"/>
                <w:sz w:val="24"/>
                <w:szCs w:val="24"/>
              </w:rPr>
              <w:t>ых зан</w:t>
            </w:r>
            <w:r>
              <w:rPr>
                <w:rFonts w:ascii="Times New Roman" w:hAnsi="Times New Roman"/>
                <w:sz w:val="24"/>
                <w:szCs w:val="24"/>
              </w:rPr>
              <w:t>. по развитию речи»    стр. 123</w:t>
            </w:r>
          </w:p>
        </w:tc>
      </w:tr>
      <w:tr w:rsidR="00DF2C2C" w:rsidRPr="00F75737" w:rsidTr="00B32B85">
        <w:trPr>
          <w:trHeight w:val="282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:rsidR="00DF2C2C" w:rsidRPr="00C802CD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Беседа об осени       «Осень спросим»</w:t>
            </w:r>
          </w:p>
          <w:p w:rsidR="00DF2C2C" w:rsidRPr="004E5D43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F2C2C" w:rsidRPr="004E5D43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2CD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многообразии природных явлений, устанавливать простейшие связи между ними, закреплять представления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сезонных изменениях в природе. </w:t>
            </w:r>
            <w:r w:rsidRPr="00C802CD">
              <w:rPr>
                <w:rFonts w:ascii="Times New Roman" w:hAnsi="Times New Roman"/>
                <w:sz w:val="24"/>
                <w:szCs w:val="24"/>
              </w:rPr>
              <w:t>Продолжать совершенствовать диалогическую речь, 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активно участвовать в беседе. </w:t>
            </w:r>
            <w:r w:rsidRPr="00C802CD">
              <w:rPr>
                <w:rFonts w:ascii="Times New Roman" w:hAnsi="Times New Roman"/>
                <w:sz w:val="24"/>
                <w:szCs w:val="24"/>
              </w:rPr>
              <w:t>Развивать мышление, память, интонационную выразительность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2CD">
              <w:rPr>
                <w:rFonts w:ascii="Times New Roman" w:hAnsi="Times New Roman"/>
                <w:sz w:val="24"/>
                <w:szCs w:val="24"/>
              </w:rPr>
              <w:t xml:space="preserve">Воспитывать интерес и любовь к природе </w:t>
            </w:r>
            <w:r>
              <w:rPr>
                <w:rFonts w:ascii="Times New Roman" w:hAnsi="Times New Roman"/>
                <w:sz w:val="24"/>
                <w:szCs w:val="24"/>
              </w:rPr>
              <w:t>родного края.</w:t>
            </w:r>
          </w:p>
        </w:tc>
        <w:tc>
          <w:tcPr>
            <w:tcW w:w="1417" w:type="dxa"/>
            <w:shd w:val="clear" w:color="auto" w:fill="auto"/>
          </w:tcPr>
          <w:p w:rsidR="00DF2C2C" w:rsidRPr="004E5D43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D3">
              <w:rPr>
                <w:rFonts w:ascii="Times New Roman" w:hAnsi="Times New Roman"/>
                <w:sz w:val="24"/>
                <w:szCs w:val="24"/>
              </w:rPr>
              <w:t xml:space="preserve">Г.Я.Затулина  «Конс. компл.ых зан. по развитию речи»    </w:t>
            </w:r>
            <w:r>
              <w:rPr>
                <w:rFonts w:ascii="Times New Roman" w:hAnsi="Times New Roman"/>
                <w:sz w:val="24"/>
                <w:szCs w:val="24"/>
              </w:rPr>
              <w:t>стр. 49</w:t>
            </w:r>
          </w:p>
        </w:tc>
      </w:tr>
      <w:tr w:rsidR="00DF2C2C" w:rsidRPr="00F75737" w:rsidTr="00B32B85">
        <w:tc>
          <w:tcPr>
            <w:tcW w:w="10489" w:type="dxa"/>
            <w:gridSpan w:val="4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F2C2C" w:rsidRPr="00F75737" w:rsidTr="00B32B85">
        <w:trPr>
          <w:trHeight w:val="77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DF2C2C" w:rsidRPr="00E55220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«Белка»                  Серия С.Н. Николаевой. Рассматривание картины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 диких животных нашего края. Развивать внимание, мышление. Воспитывать интерес к жизни диких животных.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7F9E">
              <w:rPr>
                <w:rFonts w:ascii="Times New Roman" w:hAnsi="Times New Roman"/>
                <w:sz w:val="24"/>
                <w:szCs w:val="24"/>
              </w:rPr>
              <w:t>Затулина Г.Я</w:t>
            </w:r>
            <w:r w:rsidRPr="00437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7F9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F2C2C" w:rsidRPr="00F75737" w:rsidTr="00B32B85">
        <w:trPr>
          <w:trHeight w:val="77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«Осень в лесу» И. Соколов –Микитков Чтение рассказа 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рассказами о природе. Развивать внимание, память, познавательные интересы детей</w:t>
            </w:r>
            <w:r w:rsidR="00AE3A32">
              <w:rPr>
                <w:rFonts w:ascii="Times New Roman" w:hAnsi="Times New Roman"/>
                <w:sz w:val="24"/>
                <w:szCs w:val="24"/>
              </w:rPr>
              <w:t>, 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к родной природе.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54">
              <w:rPr>
                <w:rFonts w:ascii="Times New Roman" w:hAnsi="Times New Roman"/>
                <w:sz w:val="24"/>
                <w:szCs w:val="24"/>
              </w:rPr>
              <w:t xml:space="preserve">Затулина Г.Я </w:t>
            </w:r>
            <w:r>
              <w:rPr>
                <w:rFonts w:ascii="Times New Roman" w:hAnsi="Times New Roman"/>
                <w:sz w:val="24"/>
                <w:szCs w:val="24"/>
              </w:rPr>
              <w:t>с.30</w:t>
            </w:r>
          </w:p>
        </w:tc>
      </w:tr>
      <w:tr w:rsidR="00DF2C2C" w:rsidRPr="00F75737" w:rsidTr="00B32B85">
        <w:trPr>
          <w:trHeight w:val="77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Рассказывание по картине «Собака со щенятами». Чтение стихов о поздней осени. 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54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с.38</w:t>
            </w:r>
          </w:p>
        </w:tc>
      </w:tr>
      <w:tr w:rsidR="00DF2C2C" w:rsidRPr="00F75737" w:rsidTr="00B32B85">
        <w:trPr>
          <w:trHeight w:val="77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об игрушке. Дидактическое упражнение «Что из чего?».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54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с.39</w:t>
            </w:r>
          </w:p>
        </w:tc>
      </w:tr>
      <w:tr w:rsidR="00DF2C2C" w:rsidRPr="00F75737" w:rsidTr="00B32B85">
        <w:trPr>
          <w:trHeight w:val="77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«Козлята и волк» Пересказ сказки К.Д.Ушинского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согласовывать слова с предложениями. Развивать умение пересказывать знакомые сказки. развивать память, воображение. Воспитывать любовь к русским народным сказкам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754">
              <w:rPr>
                <w:rFonts w:ascii="Times New Roman" w:hAnsi="Times New Roman"/>
                <w:sz w:val="24"/>
                <w:szCs w:val="24"/>
              </w:rPr>
              <w:t>Затулина Г.Я с.3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2C2C" w:rsidRPr="00F75737" w:rsidTr="00B32B85">
        <w:trPr>
          <w:trHeight w:val="77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83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1C5">
              <w:rPr>
                <w:rFonts w:ascii="Times New Roman" w:hAnsi="Times New Roman"/>
                <w:b/>
                <w:sz w:val="24"/>
                <w:szCs w:val="24"/>
              </w:rPr>
              <w:t>Н. Сладков «Почему ноябрь пегий»</w:t>
            </w:r>
          </w:p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сказки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представления о сезонных изменениях в природе. Развивать внимание, наблюдательность, мышление, развивать любовь и интерес к родной природе.</w:t>
            </w:r>
          </w:p>
        </w:tc>
        <w:tc>
          <w:tcPr>
            <w:tcW w:w="1417" w:type="dxa"/>
            <w:shd w:val="clear" w:color="auto" w:fill="auto"/>
          </w:tcPr>
          <w:p w:rsidR="00DF2C2C" w:rsidRPr="00401754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41C5">
              <w:rPr>
                <w:rFonts w:ascii="Times New Roman" w:hAnsi="Times New Roman"/>
                <w:sz w:val="24"/>
                <w:szCs w:val="24"/>
              </w:rPr>
              <w:t xml:space="preserve">Затулина Г.Я </w:t>
            </w:r>
            <w:r>
              <w:rPr>
                <w:rFonts w:ascii="Times New Roman" w:hAnsi="Times New Roman"/>
                <w:sz w:val="24"/>
                <w:szCs w:val="24"/>
              </w:rPr>
              <w:t>с.40</w:t>
            </w:r>
          </w:p>
        </w:tc>
      </w:tr>
      <w:tr w:rsidR="00DF2C2C" w:rsidRPr="00F75737" w:rsidTr="00B32B85">
        <w:tc>
          <w:tcPr>
            <w:tcW w:w="10489" w:type="dxa"/>
            <w:gridSpan w:val="4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F2C2C" w:rsidRPr="00F75737" w:rsidTr="00B32B85">
        <w:trPr>
          <w:trHeight w:val="932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Чтение детям русской народной сказки «Лисичка – сестричка и волк».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Познакомить детей с русской народной сказкой «Лисичка – сестричка и волк» (обр. М. Булатова), помочь оценить поступки героев, драматизировать отрывок из произведения.</w:t>
            </w:r>
          </w:p>
          <w:p w:rsidR="00830531" w:rsidRPr="00F75737" w:rsidRDefault="00830531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41C5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с.43</w:t>
            </w:r>
          </w:p>
        </w:tc>
      </w:tr>
      <w:tr w:rsidR="00DF2C2C" w:rsidRPr="00F75737" w:rsidTr="00B32B85">
        <w:trPr>
          <w:trHeight w:val="932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«Зима»</w:t>
            </w: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И.Суриков</w:t>
            </w: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Приобщить детей к поэзии. </w:t>
            </w:r>
            <w:r w:rsidR="00AE3A32" w:rsidRPr="00F75737">
              <w:rPr>
                <w:rFonts w:ascii="Times New Roman" w:hAnsi="Times New Roman"/>
                <w:sz w:val="24"/>
                <w:szCs w:val="24"/>
              </w:rPr>
              <w:t>Помогать детям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запоминать и выразительно читать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 xml:space="preserve"> Развивать внимание, память</w:t>
            </w:r>
            <w:r>
              <w:rPr>
                <w:rFonts w:ascii="Times New Roman" w:hAnsi="Times New Roman"/>
                <w:sz w:val="24"/>
                <w:szCs w:val="24"/>
              </w:rPr>
              <w:t>, воображение. Воспитывать любовь к природе, эстетические чувства.</w:t>
            </w:r>
          </w:p>
          <w:p w:rsidR="00830531" w:rsidRPr="00F75737" w:rsidRDefault="00830531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41C5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F2C2C" w:rsidRPr="00F75737" w:rsidTr="00B32B85">
        <w:trPr>
          <w:trHeight w:val="932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рассказыванию по картине «Вот это снеговик!» 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Учить детей составлять рассказы по картине без повторов и пропусков существенной информации; закреплять умение придумывать название картины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41C5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с.45</w:t>
            </w:r>
          </w:p>
        </w:tc>
      </w:tr>
      <w:tr w:rsidR="00DF2C2C" w:rsidRPr="00F75737" w:rsidTr="00B32B85">
        <w:trPr>
          <w:trHeight w:val="932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DF2C2C" w:rsidRPr="00FE41C5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Рассматривание картины</w:t>
            </w:r>
            <w:r w:rsidRPr="00FE41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«Таня не боится мороза»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И.О.Соловьевой</w:t>
            </w:r>
          </w:p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 xml:space="preserve">чить детей рассматривать картину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ее содержание. 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 xml:space="preserve">Развивать внимание, </w:t>
            </w:r>
            <w:r>
              <w:rPr>
                <w:rFonts w:ascii="Times New Roman" w:hAnsi="Times New Roman"/>
                <w:sz w:val="24"/>
                <w:szCs w:val="24"/>
              </w:rPr>
              <w:t>мышление, активизировать словарь детей.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природе, эстетические чувства.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41C5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F2C2C" w:rsidRPr="00F75737" w:rsidTr="00B32B85">
        <w:trPr>
          <w:trHeight w:val="932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83" w:type="dxa"/>
            <w:shd w:val="clear" w:color="auto" w:fill="auto"/>
          </w:tcPr>
          <w:p w:rsidR="00DF2C2C" w:rsidRPr="00FE41C5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1C5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41C5">
              <w:rPr>
                <w:rFonts w:ascii="Times New Roman" w:hAnsi="Times New Roman"/>
                <w:b/>
                <w:bCs/>
                <w:sz w:val="24"/>
                <w:szCs w:val="24"/>
              </w:rPr>
              <w:t>«Письмо Деду Морозу»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41C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FE41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ознакомление с миром предметов)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>родолжать знакомить детей с миром предметов Развивать познавательные интересы, умение активно участвовать в беседе.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>Воспитывать желание шире знакомиться с предметами и явлениями, выходящими за пределы привычного окружения</w:t>
            </w:r>
          </w:p>
        </w:tc>
        <w:tc>
          <w:tcPr>
            <w:tcW w:w="1417" w:type="dxa"/>
            <w:shd w:val="clear" w:color="auto" w:fill="auto"/>
          </w:tcPr>
          <w:p w:rsidR="00DF2C2C" w:rsidRPr="00FE41C5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41C5">
              <w:rPr>
                <w:rFonts w:ascii="Times New Roman" w:hAnsi="Times New Roman"/>
                <w:sz w:val="24"/>
                <w:szCs w:val="24"/>
              </w:rPr>
              <w:t xml:space="preserve">Г.Я.Затулина  «Конс. компл.ых зан. по развитию речи»    стр.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DF2C2C" w:rsidRPr="00F75737" w:rsidTr="00B32B85">
        <w:trPr>
          <w:trHeight w:val="932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83" w:type="dxa"/>
            <w:shd w:val="clear" w:color="auto" w:fill="auto"/>
          </w:tcPr>
          <w:p w:rsidR="00DF2C2C" w:rsidRPr="00FE41C5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1C5">
              <w:rPr>
                <w:rFonts w:ascii="Times New Roman" w:hAnsi="Times New Roman"/>
                <w:b/>
                <w:bCs/>
                <w:sz w:val="24"/>
                <w:szCs w:val="24"/>
              </w:rPr>
              <w:t>Тема: «Елочка» З.Александровой  (</w:t>
            </w:r>
            <w:r w:rsidRPr="00FE41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заучивание стихотворения)</w:t>
            </w:r>
          </w:p>
          <w:p w:rsidR="00DF2C2C" w:rsidRPr="00FE41C5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>ознакомить детей с новым стихотворением, заучить его. Учить отвечать на вопросы словами текста. Произносить слова четко, достаточно громко.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>Развивать память, воображение, интонационную выразительность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1C5">
              <w:rPr>
                <w:rFonts w:ascii="Times New Roman" w:hAnsi="Times New Roman"/>
                <w:sz w:val="24"/>
                <w:szCs w:val="24"/>
              </w:rPr>
              <w:t>Воспитывать любовь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поэзии, эстетические чувства.</w:t>
            </w:r>
          </w:p>
          <w:p w:rsidR="00830531" w:rsidRDefault="00830531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FE41C5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41C5">
              <w:rPr>
                <w:rFonts w:ascii="Times New Roman" w:hAnsi="Times New Roman"/>
                <w:sz w:val="24"/>
                <w:szCs w:val="24"/>
              </w:rPr>
              <w:t xml:space="preserve">Г.Я.Затулина  «Конс. компл.ых зан. по развитию речи»    стр.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F2C2C" w:rsidRPr="00F75737" w:rsidTr="00B32B85">
        <w:tc>
          <w:tcPr>
            <w:tcW w:w="10489" w:type="dxa"/>
            <w:gridSpan w:val="4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Чтение детям русской народной сказки «Зимовье».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 (обр. И. Соколова – Микитова).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41C5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с.48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83" w:type="dxa"/>
            <w:shd w:val="clear" w:color="auto" w:fill="auto"/>
          </w:tcPr>
          <w:p w:rsidR="00DF2C2C" w:rsidRPr="00600215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0215">
              <w:rPr>
                <w:rFonts w:ascii="Times New Roman" w:hAnsi="Times New Roman"/>
                <w:b/>
                <w:sz w:val="24"/>
                <w:szCs w:val="24"/>
              </w:rPr>
              <w:t>Тема: «Приходи, сказка!»   (</w:t>
            </w:r>
            <w:r w:rsidRPr="00600215">
              <w:rPr>
                <w:rFonts w:ascii="Times New Roman" w:hAnsi="Times New Roman"/>
                <w:b/>
                <w:iCs/>
                <w:sz w:val="24"/>
                <w:szCs w:val="24"/>
              </w:rPr>
              <w:t>викторина)</w:t>
            </w:r>
          </w:p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>акрепить в памяти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 xml:space="preserve">знакомые сказки, научить узнавать их по фрагментам, воспроизводить </w:t>
            </w:r>
            <w:r w:rsidR="00AE3A32" w:rsidRPr="00600215">
              <w:rPr>
                <w:rFonts w:ascii="Times New Roman" w:hAnsi="Times New Roman"/>
                <w:sz w:val="24"/>
                <w:szCs w:val="24"/>
              </w:rPr>
              <w:t>отрывки</w:t>
            </w:r>
            <w:r w:rsidR="00AE3A32">
              <w:rPr>
                <w:rFonts w:ascii="Times New Roman" w:hAnsi="Times New Roman"/>
                <w:sz w:val="24"/>
                <w:szCs w:val="24"/>
              </w:rPr>
              <w:t>. Продолжать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 xml:space="preserve"> формировать умение вступать в беседу, отвечать на вопросы, задавать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>Развивать память, воображение, интонационную выразительность речи в драматизациях.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>Воспитывать любовь к сказкам.</w:t>
            </w:r>
          </w:p>
        </w:tc>
        <w:tc>
          <w:tcPr>
            <w:tcW w:w="1417" w:type="dxa"/>
            <w:shd w:val="clear" w:color="auto" w:fill="auto"/>
          </w:tcPr>
          <w:p w:rsidR="00DF2C2C" w:rsidRPr="00FE41C5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215">
              <w:rPr>
                <w:rFonts w:ascii="Times New Roman" w:hAnsi="Times New Roman"/>
                <w:sz w:val="24"/>
                <w:szCs w:val="24"/>
              </w:rPr>
              <w:t>Г.Я.Затулина  «Конс. компл.ых зан. по развитию речи»    с.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«Лесная газета»  В.Бианки. Чтение рассказов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жизни диких зверей зимой.</w:t>
            </w:r>
            <w:r w:rsidRPr="009465FD">
              <w:rPr>
                <w:rFonts w:ascii="Times New Roman" w:hAnsi="Times New Roman"/>
                <w:sz w:val="24"/>
                <w:szCs w:val="24"/>
              </w:rPr>
              <w:t xml:space="preserve"> Развивать память, воображение,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мышление, познавательные интересы. Воспитывать любовь к </w:t>
            </w:r>
            <w:r w:rsidR="00AE3A32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</w:tc>
        <w:tc>
          <w:tcPr>
            <w:tcW w:w="1417" w:type="dxa"/>
            <w:shd w:val="clear" w:color="auto" w:fill="auto"/>
          </w:tcPr>
          <w:p w:rsidR="00DF2C2C" w:rsidRPr="00FE41C5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65FD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7D2">
              <w:rPr>
                <w:rFonts w:ascii="Times New Roman" w:hAnsi="Times New Roman"/>
                <w:b/>
                <w:bCs/>
                <w:sz w:val="24"/>
                <w:szCs w:val="24"/>
              </w:rPr>
              <w:t>« Столица нашей Родины – Москва». 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7D2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Москве. Обогащать словарь детей, помогать строить сложноподчиненные предложения. Развивать интонационную выразительность речи, память.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любовь к Родине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7D2">
              <w:rPr>
                <w:rFonts w:ascii="Times New Roman" w:hAnsi="Times New Roman"/>
                <w:sz w:val="24"/>
                <w:szCs w:val="24"/>
              </w:rPr>
              <w:t>Г.Я.Затулина  </w:t>
            </w:r>
            <w:r>
              <w:rPr>
                <w:rFonts w:ascii="Times New Roman" w:hAnsi="Times New Roman"/>
                <w:sz w:val="24"/>
                <w:szCs w:val="24"/>
              </w:rPr>
              <w:t>«Конс. компл.ых зан. по раз.</w:t>
            </w:r>
            <w:r w:rsidRPr="003437D2">
              <w:rPr>
                <w:rFonts w:ascii="Times New Roman" w:hAnsi="Times New Roman"/>
                <w:sz w:val="24"/>
                <w:szCs w:val="24"/>
              </w:rPr>
              <w:t xml:space="preserve"> речи»    </w:t>
            </w:r>
            <w:r>
              <w:rPr>
                <w:rFonts w:ascii="Times New Roman" w:hAnsi="Times New Roman"/>
                <w:sz w:val="24"/>
                <w:szCs w:val="24"/>
              </w:rPr>
              <w:t>с.96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Тема: «Зайцы» Рассматривание картины.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рассматривать картину, рассказывать по ее фрагментам.</w:t>
            </w:r>
            <w:r w:rsidRPr="009465FD">
              <w:rPr>
                <w:rFonts w:ascii="Times New Roman" w:hAnsi="Times New Roman"/>
                <w:sz w:val="24"/>
                <w:szCs w:val="24"/>
              </w:rPr>
              <w:t xml:space="preserve"> Развивать память, воображение, мышление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65FD">
              <w:rPr>
                <w:rFonts w:ascii="Times New Roman" w:hAnsi="Times New Roman"/>
                <w:sz w:val="24"/>
                <w:szCs w:val="24"/>
              </w:rPr>
              <w:t xml:space="preserve">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интерес к жизни зверей</w:t>
            </w:r>
            <w:r w:rsidRPr="009465FD">
              <w:rPr>
                <w:rFonts w:ascii="Times New Roman" w:hAnsi="Times New Roman"/>
                <w:sz w:val="24"/>
                <w:szCs w:val="24"/>
              </w:rPr>
              <w:t>, эстетические чувства</w:t>
            </w:r>
          </w:p>
        </w:tc>
        <w:tc>
          <w:tcPr>
            <w:tcW w:w="1417" w:type="dxa"/>
            <w:shd w:val="clear" w:color="auto" w:fill="auto"/>
          </w:tcPr>
          <w:p w:rsidR="00DF2C2C" w:rsidRPr="00FE41C5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65FD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Чтение любимых стихотворений. Заучивание стихотворения А. Барто « Я знаю, что надо придумать».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AE3A32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Выяснить, какие</w:t>
            </w:r>
            <w:r w:rsidR="00DF2C2C" w:rsidRPr="00F75737">
              <w:rPr>
                <w:rFonts w:ascii="Times New Roman" w:hAnsi="Times New Roman"/>
                <w:sz w:val="24"/>
                <w:szCs w:val="24"/>
              </w:rPr>
              <w:t xml:space="preserve"> программные стихотворения знают дети. Помочь детям запомнить новое стихотворение.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65FD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с.52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83" w:type="dxa"/>
            <w:shd w:val="clear" w:color="auto" w:fill="auto"/>
          </w:tcPr>
          <w:p w:rsidR="00DF2C2C" w:rsidRPr="00665EF1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 «О </w:t>
            </w:r>
            <w:r w:rsidRPr="00665EF1">
              <w:rPr>
                <w:rFonts w:ascii="Times New Roman" w:hAnsi="Times New Roman"/>
                <w:b/>
                <w:sz w:val="24"/>
                <w:szCs w:val="24"/>
              </w:rPr>
              <w:t>Родине»   (</w:t>
            </w:r>
            <w:r w:rsidRPr="00665EF1">
              <w:rPr>
                <w:rFonts w:ascii="Times New Roman" w:hAnsi="Times New Roman"/>
                <w:b/>
                <w:iCs/>
                <w:sz w:val="24"/>
                <w:szCs w:val="24"/>
              </w:rPr>
              <w:t>чтение произведений)</w:t>
            </w:r>
          </w:p>
          <w:p w:rsidR="00DF2C2C" w:rsidRPr="00665EF1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F2C2C" w:rsidRPr="00665EF1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65EF1">
              <w:rPr>
                <w:rFonts w:ascii="Times New Roman" w:hAnsi="Times New Roman"/>
                <w:sz w:val="24"/>
                <w:szCs w:val="24"/>
              </w:rPr>
              <w:t>накомить детей с понятием Родина через художественные произведения. Учить поддерживать разговор по теме, отвечать на вопросы и задавать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EF1">
              <w:rPr>
                <w:rFonts w:ascii="Times New Roman" w:hAnsi="Times New Roman"/>
                <w:sz w:val="24"/>
                <w:szCs w:val="24"/>
              </w:rPr>
              <w:t>Развивать познавательные интересы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EF1">
              <w:rPr>
                <w:rFonts w:ascii="Times New Roman" w:hAnsi="Times New Roman"/>
                <w:sz w:val="24"/>
                <w:szCs w:val="24"/>
              </w:rPr>
              <w:t>Воспитывать любовь к Родине.</w:t>
            </w:r>
          </w:p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9465FD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EF1">
              <w:rPr>
                <w:rFonts w:ascii="Times New Roman" w:hAnsi="Times New Roman"/>
                <w:sz w:val="24"/>
                <w:szCs w:val="24"/>
              </w:rPr>
              <w:t>Г.Я.Затулина  «Конс. компл.ых зан. по развитию речи»    с.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65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2C2C" w:rsidRPr="00F75737" w:rsidTr="00B32B85">
        <w:tc>
          <w:tcPr>
            <w:tcW w:w="10489" w:type="dxa"/>
            <w:gridSpan w:val="4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F2C2C" w:rsidRPr="00F75737" w:rsidTr="00B32B85">
        <w:trPr>
          <w:trHeight w:val="1135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 xml:space="preserve">Мини – викторина по сказкам К. Чуковского. Чтение произведения «Федорино горе». 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Помочь детям вспомнить названия и содержание сказок К. Чуковского. Познакомит</w:t>
            </w:r>
            <w:r>
              <w:rPr>
                <w:rFonts w:ascii="Times New Roman" w:hAnsi="Times New Roman"/>
                <w:sz w:val="24"/>
                <w:szCs w:val="24"/>
              </w:rPr>
              <w:t>ь со сказкой «Федорино горе</w:t>
            </w:r>
            <w:r w:rsidR="00AE3A3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EF1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с.53</w:t>
            </w:r>
          </w:p>
        </w:tc>
      </w:tr>
      <w:tr w:rsidR="00DF2C2C" w:rsidRPr="00F75737" w:rsidTr="00B32B85">
        <w:trPr>
          <w:trHeight w:val="1135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EF1">
              <w:rPr>
                <w:rFonts w:ascii="Times New Roman" w:hAnsi="Times New Roman"/>
                <w:b/>
                <w:sz w:val="24"/>
                <w:szCs w:val="24"/>
              </w:rPr>
              <w:t>Тема: «Чем пахнут ремесла?» Джанни Родари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5EF1">
              <w:rPr>
                <w:rFonts w:ascii="Times New Roman" w:hAnsi="Times New Roman"/>
                <w:b/>
                <w:iCs/>
                <w:sz w:val="24"/>
                <w:szCs w:val="24"/>
              </w:rPr>
              <w:t>(ознакомление с трудом взрослых)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5EF1">
              <w:rPr>
                <w:rFonts w:ascii="Times New Roman" w:hAnsi="Times New Roman"/>
                <w:sz w:val="24"/>
                <w:szCs w:val="24"/>
              </w:rPr>
              <w:t>ознакомить детей с трудом взрослых – ремесло, работа, профессия, углублять знания об окружающем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EF1">
              <w:rPr>
                <w:rFonts w:ascii="Times New Roman" w:hAnsi="Times New Roman"/>
                <w:sz w:val="24"/>
                <w:szCs w:val="24"/>
              </w:rPr>
              <w:t>Развивать мышление, память, учить активно участвовать в беседе.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EF1">
              <w:rPr>
                <w:rFonts w:ascii="Times New Roman" w:hAnsi="Times New Roman"/>
                <w:sz w:val="24"/>
                <w:szCs w:val="24"/>
              </w:rPr>
              <w:t>Воспитывать интерес к разным профессиям людей.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5EF1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DF2C2C" w:rsidRPr="00F75737" w:rsidTr="00B32B85">
        <w:trPr>
          <w:trHeight w:val="1022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Беседа «Детский сад» 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</w:t>
            </w:r>
            <w:r w:rsidR="00AE3A32">
              <w:rPr>
                <w:rFonts w:ascii="Times New Roman" w:hAnsi="Times New Roman"/>
                <w:sz w:val="24"/>
                <w:szCs w:val="24"/>
              </w:rPr>
              <w:t>знакомить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профессиями людей работающих в детском саду.</w:t>
            </w:r>
            <w:r w:rsidRPr="00396ABC">
              <w:rPr>
                <w:rFonts w:ascii="Times New Roman" w:hAnsi="Times New Roman"/>
                <w:sz w:val="24"/>
                <w:szCs w:val="24"/>
              </w:rPr>
              <w:t xml:space="preserve"> Развивать память, воображение, мышление</w:t>
            </w:r>
            <w:r>
              <w:rPr>
                <w:rFonts w:ascii="Times New Roman" w:hAnsi="Times New Roman"/>
                <w:sz w:val="24"/>
                <w:szCs w:val="24"/>
              </w:rPr>
              <w:t>, интонационную выразительность речи. Формировать интерес к людям разных профессий.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6ABC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96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2C2C" w:rsidRPr="00F75737" w:rsidTr="00B32B85">
        <w:trPr>
          <w:trHeight w:val="1022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83" w:type="dxa"/>
            <w:shd w:val="clear" w:color="auto" w:fill="auto"/>
          </w:tcPr>
          <w:p w:rsidR="00DF2C2C" w:rsidRPr="00396AB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ABC">
              <w:rPr>
                <w:rFonts w:ascii="Times New Roman" w:hAnsi="Times New Roman"/>
                <w:b/>
                <w:sz w:val="24"/>
                <w:szCs w:val="24"/>
              </w:rPr>
              <w:t>Тема: «Разные автомобили» (рассматривание машин разного назначения)</w:t>
            </w:r>
          </w:p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ABC">
              <w:rPr>
                <w:rFonts w:ascii="Times New Roman" w:hAnsi="Times New Roman"/>
                <w:sz w:val="24"/>
                <w:szCs w:val="24"/>
              </w:rPr>
              <w:t>родолжать знакомить детей с предметами ближайшего окружения, расширять представления о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BC">
              <w:rPr>
                <w:rFonts w:ascii="Times New Roman" w:hAnsi="Times New Roman"/>
                <w:sz w:val="24"/>
                <w:szCs w:val="24"/>
              </w:rPr>
              <w:t>Развивать мышление, память, воображение, познавательные интересы у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BC">
              <w:rPr>
                <w:rFonts w:ascii="Times New Roman" w:hAnsi="Times New Roman"/>
                <w:sz w:val="24"/>
                <w:szCs w:val="24"/>
              </w:rPr>
              <w:t>Воспитывать интерес к разным видам транспорта, к профессиям людей.</w:t>
            </w:r>
          </w:p>
        </w:tc>
        <w:tc>
          <w:tcPr>
            <w:tcW w:w="1417" w:type="dxa"/>
            <w:shd w:val="clear" w:color="auto" w:fill="auto"/>
          </w:tcPr>
          <w:p w:rsidR="00DF2C2C" w:rsidRPr="00396AB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6ABC">
              <w:rPr>
                <w:rFonts w:ascii="Times New Roman" w:hAnsi="Times New Roman"/>
                <w:sz w:val="24"/>
                <w:szCs w:val="24"/>
              </w:rPr>
              <w:t>Г.Я.Затулина  «Конс. компл.ых зан. по развитию речи»    с.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F2C2C" w:rsidRPr="00F75737" w:rsidTr="00B32B85">
        <w:trPr>
          <w:trHeight w:val="1022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AE3A32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215">
              <w:rPr>
                <w:rFonts w:ascii="Times New Roman" w:hAnsi="Times New Roman"/>
                <w:b/>
                <w:sz w:val="24"/>
                <w:szCs w:val="24"/>
              </w:rPr>
              <w:t>Тема: «Военная техника» </w:t>
            </w:r>
          </w:p>
          <w:p w:rsidR="00DF2C2C" w:rsidRPr="00F75737" w:rsidRDefault="00830531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215">
              <w:rPr>
                <w:rFonts w:ascii="Times New Roman" w:hAnsi="Times New Roman"/>
                <w:b/>
                <w:sz w:val="24"/>
                <w:szCs w:val="24"/>
              </w:rPr>
              <w:t>(Рассматривание</w:t>
            </w:r>
            <w:r w:rsidR="00DF2C2C" w:rsidRPr="0060021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предметов</w:t>
            </w:r>
            <w:r w:rsidR="00DF2C2C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  <w:r w:rsidR="00DF2C2C" w:rsidRPr="00396AB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F2C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6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>Продолжать знакомить детей с предметами, выходящими за пределы уже освоенного окружения. Учить отвечать на вопросы распространенными предложениями или коротким рассказом. Развивать мышление, память, познавательные интересы. Воспитывать интерес к военной технике, к военным.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215">
              <w:rPr>
                <w:rFonts w:ascii="Times New Roman" w:hAnsi="Times New Roman"/>
                <w:sz w:val="24"/>
                <w:szCs w:val="24"/>
              </w:rPr>
              <w:t>Г.Я.Затулина  «Конс. компл.ых зан. по развитию речи»    с.84</w:t>
            </w:r>
          </w:p>
        </w:tc>
      </w:tr>
      <w:tr w:rsidR="00DF2C2C" w:rsidRPr="00F75737" w:rsidTr="00B32B85">
        <w:trPr>
          <w:trHeight w:val="1022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83" w:type="dxa"/>
            <w:shd w:val="clear" w:color="auto" w:fill="auto"/>
          </w:tcPr>
          <w:p w:rsidR="00DF2C2C" w:rsidRPr="00600215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С.Я Маршака «Пограничники»</w:t>
            </w:r>
          </w:p>
        </w:tc>
        <w:tc>
          <w:tcPr>
            <w:tcW w:w="5528" w:type="dxa"/>
            <w:shd w:val="clear" w:color="auto" w:fill="auto"/>
          </w:tcPr>
          <w:p w:rsidR="00DF2C2C" w:rsidRPr="00396AB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6243">
              <w:rPr>
                <w:rFonts w:ascii="Times New Roman" w:hAnsi="Times New Roman"/>
                <w:sz w:val="24"/>
                <w:szCs w:val="24"/>
              </w:rPr>
              <w:t>Познакомить детей с новым стихотворением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 пограничниках, воинах, охраняющих нашу Родину</w:t>
            </w:r>
            <w:r w:rsidRPr="00876243">
              <w:rPr>
                <w:rFonts w:ascii="Times New Roman" w:hAnsi="Times New Roman"/>
                <w:sz w:val="24"/>
                <w:szCs w:val="24"/>
              </w:rPr>
              <w:t xml:space="preserve">. Учить отвечать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содержанию </w:t>
            </w:r>
            <w:r w:rsidR="00AE3A32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  <w:r w:rsidRPr="00876243">
              <w:rPr>
                <w:rFonts w:ascii="Times New Roman" w:hAnsi="Times New Roman"/>
                <w:sz w:val="24"/>
                <w:szCs w:val="24"/>
              </w:rPr>
              <w:t xml:space="preserve">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интерес к воинам Российской армии, Уважение к </w:t>
            </w:r>
            <w:r w:rsidR="00AE3A32">
              <w:rPr>
                <w:rFonts w:ascii="Times New Roman" w:hAnsi="Times New Roman"/>
                <w:sz w:val="24"/>
                <w:szCs w:val="24"/>
              </w:rPr>
              <w:t>ним.</w:t>
            </w:r>
            <w:r w:rsidR="00AE3A32" w:rsidRPr="00876243">
              <w:rPr>
                <w:rFonts w:ascii="Times New Roman" w:hAnsi="Times New Roman"/>
                <w:sz w:val="24"/>
                <w:szCs w:val="24"/>
              </w:rPr>
              <w:t xml:space="preserve"> Любовь</w:t>
            </w:r>
            <w:r w:rsidRPr="0087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поэзии, эстетические чувства.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6243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DF2C2C" w:rsidRPr="00F75737" w:rsidTr="00B32B85">
        <w:tc>
          <w:tcPr>
            <w:tcW w:w="10489" w:type="dxa"/>
            <w:gridSpan w:val="4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F2C2C" w:rsidRPr="00F75737" w:rsidTr="00B32B85">
        <w:trPr>
          <w:trHeight w:val="1345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Готовимся встречать весну и Международный женский день.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условиях, необходимых для роста лука.                                   Дать элементарные понятия о природных витаминах.                                                        Формировать трудовые умения и навыки.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215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59</w:t>
            </w:r>
          </w:p>
        </w:tc>
      </w:tr>
      <w:tr w:rsidR="00DF2C2C" w:rsidRPr="00F75737" w:rsidTr="00B32B85">
        <w:trPr>
          <w:trHeight w:val="616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DF2C2C" w:rsidRPr="00600215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215">
              <w:rPr>
                <w:rFonts w:ascii="Times New Roman" w:hAnsi="Times New Roman"/>
                <w:b/>
                <w:sz w:val="24"/>
                <w:szCs w:val="24"/>
              </w:rPr>
              <w:t>Тема: «Наши мамы» Е.Благининой  (</w:t>
            </w:r>
            <w:r w:rsidRPr="00600215">
              <w:rPr>
                <w:rFonts w:ascii="Times New Roman" w:hAnsi="Times New Roman"/>
                <w:b/>
                <w:iCs/>
                <w:sz w:val="24"/>
                <w:szCs w:val="24"/>
              </w:rPr>
              <w:t>заучивание стихотворения)</w:t>
            </w:r>
          </w:p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>ознакомить детей с новым стихотворением, учить его наизусть. Учить детей отвечать на вопросы по содержанию, отчетливо произносить слова и 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>Развивать память, внимание, интонационную выразительность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>Воспитывать любовь к маме и ко всей своей семье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215">
              <w:rPr>
                <w:rFonts w:ascii="Times New Roman" w:hAnsi="Times New Roman"/>
                <w:sz w:val="24"/>
                <w:szCs w:val="24"/>
              </w:rPr>
              <w:t xml:space="preserve">Г.Я.Затулина  «Конс. компл.ых зан. по развитию речи»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215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DF2C2C" w:rsidRPr="00F75737" w:rsidTr="00B32B85">
        <w:trPr>
          <w:trHeight w:val="1132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Русские сказки (мини – викторина). Чтение сказки «Петушок и бобовое зернышко»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6243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61</w:t>
            </w:r>
          </w:p>
        </w:tc>
      </w:tr>
      <w:tr w:rsidR="00DF2C2C" w:rsidRPr="00F75737" w:rsidTr="00B32B85">
        <w:trPr>
          <w:trHeight w:val="1193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рассказов по картине.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6243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62</w:t>
            </w:r>
          </w:p>
        </w:tc>
      </w:tr>
      <w:tr w:rsidR="00DF2C2C" w:rsidRPr="00F75737" w:rsidTr="00B32B85">
        <w:trPr>
          <w:trHeight w:val="1193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 w:rsidR="00AE3A32">
              <w:rPr>
                <w:rFonts w:ascii="Times New Roman" w:hAnsi="Times New Roman"/>
                <w:b/>
                <w:sz w:val="24"/>
                <w:szCs w:val="24"/>
              </w:rPr>
              <w:t>предметов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Телефон»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рассматривать предметы, знать их назначение.</w:t>
            </w:r>
            <w:r w:rsidRPr="002F0D31">
              <w:rPr>
                <w:rFonts w:ascii="Times New Roman" w:hAnsi="Times New Roman"/>
                <w:sz w:val="24"/>
                <w:szCs w:val="24"/>
              </w:rPr>
              <w:t xml:space="preserve"> Развивать мышление, память, </w:t>
            </w:r>
            <w:r>
              <w:rPr>
                <w:rFonts w:ascii="Times New Roman" w:hAnsi="Times New Roman"/>
                <w:sz w:val="24"/>
                <w:szCs w:val="24"/>
              </w:rPr>
              <w:t>воображение, чувства юмора. Воспитывать интерес к окружающим предметам, бережно с ними обращаться.</w:t>
            </w:r>
          </w:p>
        </w:tc>
        <w:tc>
          <w:tcPr>
            <w:tcW w:w="1417" w:type="dxa"/>
            <w:shd w:val="clear" w:color="auto" w:fill="auto"/>
          </w:tcPr>
          <w:p w:rsidR="00DF2C2C" w:rsidRPr="00876243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0D31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DF2C2C" w:rsidRPr="00F75737" w:rsidTr="00B32B85">
        <w:trPr>
          <w:trHeight w:val="1193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83" w:type="dxa"/>
            <w:shd w:val="clear" w:color="auto" w:fill="auto"/>
          </w:tcPr>
          <w:p w:rsidR="00DF2C2C" w:rsidRDefault="00AE3A32" w:rsidP="00AE3A3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«У</w:t>
            </w:r>
            <w:r w:rsidR="00DF2C2C">
              <w:rPr>
                <w:rFonts w:ascii="Times New Roman" w:hAnsi="Times New Roman"/>
                <w:b/>
                <w:sz w:val="24"/>
                <w:szCs w:val="24"/>
              </w:rPr>
              <w:t>ж тает снег…» А.Плещеев Заучивание стихотворения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AE3A32">
              <w:rPr>
                <w:rFonts w:ascii="Times New Roman" w:hAnsi="Times New Roman"/>
                <w:sz w:val="24"/>
                <w:szCs w:val="24"/>
              </w:rPr>
              <w:t>запоминать короткое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</w:t>
            </w:r>
            <w:r w:rsidR="00AE3A32">
              <w:rPr>
                <w:rFonts w:ascii="Times New Roman" w:hAnsi="Times New Roman"/>
                <w:sz w:val="24"/>
                <w:szCs w:val="24"/>
              </w:rPr>
              <w:t>,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 естественной интонацией.</w:t>
            </w:r>
            <w:r w:rsidRPr="002F0D31">
              <w:rPr>
                <w:rFonts w:ascii="Times New Roman" w:hAnsi="Times New Roman"/>
                <w:sz w:val="24"/>
                <w:szCs w:val="24"/>
              </w:rPr>
              <w:t xml:space="preserve"> Учить детей отвечать на вопросы по содержанию, отчетливо произносить слова и словосочетания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0D31">
              <w:rPr>
                <w:rFonts w:ascii="Times New Roman" w:hAnsi="Times New Roman"/>
                <w:sz w:val="24"/>
                <w:szCs w:val="24"/>
              </w:rPr>
              <w:t xml:space="preserve"> 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и</w:t>
            </w:r>
            <w:r w:rsidRPr="002F0D31">
              <w:rPr>
                <w:rFonts w:ascii="Times New Roman" w:hAnsi="Times New Roman"/>
                <w:sz w:val="24"/>
                <w:szCs w:val="24"/>
              </w:rPr>
              <w:t xml:space="preserve"> интерес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поэзии.</w:t>
            </w:r>
          </w:p>
        </w:tc>
        <w:tc>
          <w:tcPr>
            <w:tcW w:w="1417" w:type="dxa"/>
            <w:shd w:val="clear" w:color="auto" w:fill="auto"/>
          </w:tcPr>
          <w:p w:rsidR="00DF2C2C" w:rsidRPr="00876243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0D31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F2C2C" w:rsidRPr="00F75737" w:rsidTr="00B32B85">
        <w:trPr>
          <w:trHeight w:val="1193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83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«Давайте искать весну» Е.Яниковская.  Чтение рассказа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внимательно слушать художественное произведение. Учить активно участвовать в беседе.</w:t>
            </w:r>
            <w:r w:rsidRPr="00323AE0">
              <w:rPr>
                <w:rFonts w:ascii="Times New Roman" w:hAnsi="Times New Roman"/>
                <w:sz w:val="24"/>
                <w:szCs w:val="24"/>
              </w:rPr>
              <w:t xml:space="preserve"> Развивать мышление, память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 к слову в литературном произведении. Воспитывать интерес к явлениям природы,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желание наблюдать их, закреплять представление о сезонных изменениях.</w:t>
            </w:r>
          </w:p>
        </w:tc>
        <w:tc>
          <w:tcPr>
            <w:tcW w:w="1417" w:type="dxa"/>
            <w:shd w:val="clear" w:color="auto" w:fill="auto"/>
          </w:tcPr>
          <w:p w:rsidR="00DF2C2C" w:rsidRPr="002F0D31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0D31">
              <w:rPr>
                <w:rFonts w:ascii="Times New Roman" w:hAnsi="Times New Roman"/>
                <w:sz w:val="24"/>
                <w:szCs w:val="24"/>
              </w:rPr>
              <w:lastRenderedPageBreak/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DF2C2C" w:rsidRPr="00F75737" w:rsidTr="00B32B85">
        <w:tc>
          <w:tcPr>
            <w:tcW w:w="10489" w:type="dxa"/>
            <w:gridSpan w:val="4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DF2C2C" w:rsidRPr="00F75737" w:rsidTr="00B32B85">
        <w:trPr>
          <w:trHeight w:val="1191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Мир комнатных растений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комнатных растениях: их пользе и строении.                                Учить различать комнатные растения по внешнему виду. 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F3E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63</w:t>
            </w:r>
          </w:p>
        </w:tc>
      </w:tr>
      <w:tr w:rsidR="00DF2C2C" w:rsidRPr="00F75737" w:rsidTr="00B32B85">
        <w:trPr>
          <w:trHeight w:val="1191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рассматривание предметов «Петрушка –спортсмен»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знакомить детей с предметами интересными для </w:t>
            </w:r>
            <w:r w:rsidR="00AE3A32">
              <w:rPr>
                <w:rFonts w:ascii="Times New Roman" w:hAnsi="Times New Roman"/>
                <w:sz w:val="24"/>
                <w:szCs w:val="24"/>
              </w:rPr>
              <w:t>них.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интересы детей, умение группировать предметы по назначению.. воспитывать интерес к спорту, заниматься им.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5E71">
              <w:rPr>
                <w:rFonts w:ascii="Times New Roman" w:hAnsi="Times New Roman"/>
                <w:sz w:val="24"/>
                <w:szCs w:val="24"/>
              </w:rPr>
              <w:t>Затулина Г.Я с.1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F2C2C" w:rsidRPr="00F75737" w:rsidTr="00B32B85">
        <w:trPr>
          <w:trHeight w:val="1662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Чтение детям сказки Д.  Мамина – Сибиряка «Сказка про Комара Комаровича – Длинный нос и про Мохнатого Мишу  – Короткий хвост»».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AE0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63</w:t>
            </w:r>
          </w:p>
        </w:tc>
      </w:tr>
      <w:tr w:rsidR="00DF2C2C" w:rsidRPr="00F75737" w:rsidTr="00B32B85">
        <w:trPr>
          <w:trHeight w:val="1531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DF2C2C" w:rsidRPr="00323AE0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AE0">
              <w:rPr>
                <w:rFonts w:ascii="Times New Roman" w:hAnsi="Times New Roman"/>
                <w:b/>
                <w:sz w:val="24"/>
                <w:szCs w:val="24"/>
              </w:rPr>
              <w:t>Тема: «Приход весны» (</w:t>
            </w:r>
            <w:r w:rsidRPr="00323AE0">
              <w:rPr>
                <w:rFonts w:ascii="Times New Roman" w:hAnsi="Times New Roman"/>
                <w:b/>
                <w:iCs/>
                <w:sz w:val="24"/>
                <w:szCs w:val="24"/>
              </w:rPr>
              <w:t>рассматривание веток деревьев)</w:t>
            </w:r>
          </w:p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3AE0">
              <w:rPr>
                <w:rFonts w:ascii="Times New Roman" w:hAnsi="Times New Roman"/>
                <w:sz w:val="24"/>
                <w:szCs w:val="24"/>
              </w:rPr>
              <w:t>ать представление о том, что растениям для роста нужна, земля, 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свет и тепло. </w:t>
            </w:r>
            <w:r w:rsidRPr="00323AE0">
              <w:rPr>
                <w:rFonts w:ascii="Times New Roman" w:hAnsi="Times New Roman"/>
                <w:sz w:val="24"/>
                <w:szCs w:val="24"/>
              </w:rPr>
              <w:t>Развивать мышление, наблюдательность, умение высказывать свои предположения в простых предложениях.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AE0">
              <w:rPr>
                <w:rFonts w:ascii="Times New Roman" w:hAnsi="Times New Roman"/>
                <w:sz w:val="24"/>
                <w:szCs w:val="24"/>
              </w:rPr>
              <w:t>Воспитывать интерес к растениям и желание за ними ухаживать.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AE0">
              <w:rPr>
                <w:rFonts w:ascii="Times New Roman" w:hAnsi="Times New Roman"/>
                <w:sz w:val="24"/>
                <w:szCs w:val="24"/>
              </w:rPr>
              <w:t>Г.Я.Затулина  «Конс. компл.ых зан. по развитию речи»   с.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DF2C2C" w:rsidRPr="00F75737" w:rsidTr="00B32B85">
        <w:trPr>
          <w:trHeight w:val="77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DF2C2C" w:rsidRPr="00323AE0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AE0">
              <w:rPr>
                <w:rFonts w:ascii="Times New Roman" w:hAnsi="Times New Roman"/>
                <w:b/>
                <w:sz w:val="24"/>
                <w:szCs w:val="24"/>
              </w:rPr>
              <w:t>Тема: «Пришла ве</w:t>
            </w:r>
            <w:r w:rsidR="00AE3A32">
              <w:rPr>
                <w:rFonts w:ascii="Times New Roman" w:hAnsi="Times New Roman"/>
                <w:b/>
                <w:sz w:val="24"/>
                <w:szCs w:val="24"/>
              </w:rPr>
              <w:t>сна, потекла вода» Л.Н.Толстой </w:t>
            </w:r>
            <w:r w:rsidR="00AE3A32" w:rsidRPr="00323AE0">
              <w:rPr>
                <w:rFonts w:ascii="Times New Roman" w:hAnsi="Times New Roman"/>
                <w:b/>
                <w:sz w:val="24"/>
                <w:szCs w:val="24"/>
              </w:rPr>
              <w:t>(пересказ</w:t>
            </w:r>
            <w:r w:rsidRPr="00323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:rsidR="00DF2C2C" w:rsidRPr="00323AE0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3AE0">
              <w:rPr>
                <w:rFonts w:ascii="Times New Roman" w:hAnsi="Times New Roman"/>
                <w:sz w:val="24"/>
                <w:szCs w:val="24"/>
              </w:rPr>
              <w:t>чить детей пересказывать короткий литературный текст, отвечать на вопросы по тексту.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AE0">
              <w:rPr>
                <w:rFonts w:ascii="Times New Roman" w:hAnsi="Times New Roman"/>
                <w:sz w:val="24"/>
                <w:szCs w:val="24"/>
              </w:rPr>
              <w:t>Развивать наблюдательность, мышление, память, речевое дыхание.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AE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оспитывать эстетические чувства</w:t>
            </w:r>
          </w:p>
        </w:tc>
        <w:tc>
          <w:tcPr>
            <w:tcW w:w="1417" w:type="dxa"/>
            <w:shd w:val="clear" w:color="auto" w:fill="auto"/>
          </w:tcPr>
          <w:p w:rsidR="00DF2C2C" w:rsidRPr="00323AE0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AE0">
              <w:rPr>
                <w:rFonts w:ascii="Times New Roman" w:hAnsi="Times New Roman"/>
                <w:sz w:val="24"/>
                <w:szCs w:val="24"/>
              </w:rPr>
              <w:t>Г.Я.Затулина  «Конс. компл.ых зан. по развитию речи»   с.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DF2C2C" w:rsidRPr="00F75737" w:rsidTr="00B32B85">
        <w:trPr>
          <w:trHeight w:val="1045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рассказыванию: работа с картиной – матрицей и раздаточными картинами 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AE0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65</w:t>
            </w:r>
          </w:p>
        </w:tc>
      </w:tr>
      <w:tr w:rsidR="00DF2C2C" w:rsidRPr="00F75737" w:rsidTr="00B32B85">
        <w:trPr>
          <w:trHeight w:val="1531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«Звездолетчики» </w:t>
            </w:r>
            <w:r w:rsidR="00AE3A32">
              <w:rPr>
                <w:rFonts w:ascii="Times New Roman" w:hAnsi="Times New Roman"/>
                <w:b/>
                <w:sz w:val="24"/>
                <w:szCs w:val="24"/>
              </w:rPr>
              <w:t>В. Бороздин 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рассказов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Дать детям первоначальные представление о космонавтах, о   Ю.А.Гагарине. Развивать умение правильно воспринимать содержание </w:t>
            </w:r>
            <w:r w:rsidR="00AE3A32">
              <w:rPr>
                <w:rFonts w:ascii="Times New Roman" w:hAnsi="Times New Roman"/>
                <w:sz w:val="24"/>
                <w:szCs w:val="24"/>
              </w:rPr>
              <w:t>рассказов.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патриотические чувства.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F3E">
              <w:rPr>
                <w:rFonts w:ascii="Times New Roman" w:hAnsi="Times New Roman"/>
                <w:sz w:val="24"/>
                <w:szCs w:val="24"/>
              </w:rPr>
              <w:t>Затулина Г.Я с.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DF2C2C" w:rsidRPr="00F75737" w:rsidTr="00B32B85">
        <w:trPr>
          <w:trHeight w:val="1531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83" w:type="dxa"/>
            <w:shd w:val="clear" w:color="auto" w:fill="auto"/>
          </w:tcPr>
          <w:p w:rsidR="00DF2C2C" w:rsidRPr="00652F3E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F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Рассматривание и рассказывание по </w:t>
            </w:r>
            <w:r w:rsidR="00AE3A32" w:rsidRPr="00652F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картине</w:t>
            </w:r>
            <w:r w:rsidR="00AE3A32" w:rsidRPr="00652F3E">
              <w:rPr>
                <w:rFonts w:ascii="Times New Roman" w:hAnsi="Times New Roman"/>
                <w:b/>
                <w:iCs/>
                <w:sz w:val="24"/>
                <w:szCs w:val="24"/>
              </w:rPr>
              <w:t> </w:t>
            </w:r>
            <w:r w:rsidR="00AE3A32" w:rsidRPr="00652F3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52F3E">
              <w:rPr>
                <w:rFonts w:ascii="Times New Roman" w:hAnsi="Times New Roman"/>
                <w:b/>
                <w:bCs/>
                <w:sz w:val="24"/>
                <w:szCs w:val="24"/>
              </w:rPr>
              <w:t>Тигры»</w:t>
            </w:r>
          </w:p>
        </w:tc>
        <w:tc>
          <w:tcPr>
            <w:tcW w:w="5528" w:type="dxa"/>
            <w:shd w:val="clear" w:color="auto" w:fill="auto"/>
          </w:tcPr>
          <w:p w:rsidR="00DF2C2C" w:rsidRPr="00652F3E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F3E">
              <w:rPr>
                <w:rFonts w:ascii="Times New Roman" w:hAnsi="Times New Roman"/>
                <w:sz w:val="24"/>
                <w:szCs w:val="24"/>
              </w:rPr>
              <w:t>Учить детей рассматривать и составлять рассказы по картине «Тигры</w:t>
            </w:r>
            <w:r w:rsidR="00AE3A32" w:rsidRPr="00652F3E">
              <w:rPr>
                <w:rFonts w:ascii="Times New Roman" w:hAnsi="Times New Roman"/>
                <w:sz w:val="24"/>
                <w:szCs w:val="24"/>
              </w:rPr>
              <w:t>», учить</w:t>
            </w:r>
            <w:r w:rsidRPr="00652F3E">
              <w:rPr>
                <w:rFonts w:ascii="Times New Roman" w:hAnsi="Times New Roman"/>
                <w:sz w:val="24"/>
                <w:szCs w:val="24"/>
              </w:rPr>
              <w:t xml:space="preserve"> описывать предмет по картине.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F3E">
              <w:rPr>
                <w:rFonts w:ascii="Times New Roman" w:hAnsi="Times New Roman"/>
                <w:sz w:val="24"/>
                <w:szCs w:val="24"/>
              </w:rPr>
              <w:t>Продолжать учить образовывать форму множественного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2F3E">
              <w:rPr>
                <w:color w:val="000000"/>
                <w:shd w:val="clear" w:color="auto" w:fill="FFFFFF"/>
              </w:rPr>
              <w:t xml:space="preserve"> </w:t>
            </w:r>
            <w:r w:rsidRPr="00652F3E">
              <w:rPr>
                <w:rFonts w:ascii="Times New Roman" w:hAnsi="Times New Roman"/>
                <w:sz w:val="24"/>
                <w:szCs w:val="24"/>
              </w:rPr>
              <w:t>Расширять представления о диких животных, вызвать интерес к животным жарких стран. </w:t>
            </w:r>
          </w:p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652F3E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F3E">
              <w:rPr>
                <w:rFonts w:ascii="Times New Roman" w:hAnsi="Times New Roman"/>
                <w:sz w:val="24"/>
                <w:szCs w:val="24"/>
              </w:rPr>
              <w:t>Затулина Г.Я с.1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F2C2C" w:rsidRPr="00F75737" w:rsidTr="00B32B85">
        <w:trPr>
          <w:trHeight w:val="1531"/>
        </w:trPr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983" w:type="dxa"/>
            <w:shd w:val="clear" w:color="auto" w:fill="auto"/>
          </w:tcPr>
          <w:p w:rsidR="00DF2C2C" w:rsidRPr="00652F3E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Рассказывание Русской народной сказки     «Лиса и гуси»</w:t>
            </w:r>
          </w:p>
        </w:tc>
        <w:tc>
          <w:tcPr>
            <w:tcW w:w="5528" w:type="dxa"/>
            <w:shd w:val="clear" w:color="auto" w:fill="auto"/>
          </w:tcPr>
          <w:p w:rsidR="00DF2C2C" w:rsidRPr="00652F3E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новой сказкой, научить понимать ее скрытый смысл.</w:t>
            </w:r>
            <w:r w:rsidRPr="006D5E71">
              <w:rPr>
                <w:rFonts w:ascii="Times New Roman" w:hAnsi="Times New Roman"/>
                <w:sz w:val="24"/>
                <w:szCs w:val="24"/>
              </w:rPr>
              <w:t xml:space="preserve"> Развивать мышление, память, воображение, чувства юмора</w:t>
            </w:r>
            <w:r w:rsidR="00AE3A32">
              <w:rPr>
                <w:rFonts w:ascii="Times New Roman" w:hAnsi="Times New Roman"/>
                <w:sz w:val="24"/>
                <w:szCs w:val="24"/>
              </w:rPr>
              <w:t>, 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 к сказкам, желание слушать их.</w:t>
            </w:r>
          </w:p>
        </w:tc>
        <w:tc>
          <w:tcPr>
            <w:tcW w:w="1417" w:type="dxa"/>
            <w:shd w:val="clear" w:color="auto" w:fill="auto"/>
          </w:tcPr>
          <w:p w:rsidR="00DF2C2C" w:rsidRPr="00652F3E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F3E">
              <w:rPr>
                <w:rFonts w:ascii="Times New Roman" w:hAnsi="Times New Roman"/>
                <w:sz w:val="24"/>
                <w:szCs w:val="24"/>
              </w:rPr>
              <w:t>Затулина Г.Я с.1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F2C2C" w:rsidRPr="00F75737" w:rsidTr="00B32B85">
        <w:tc>
          <w:tcPr>
            <w:tcW w:w="10489" w:type="dxa"/>
            <w:gridSpan w:val="4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F2C2C" w:rsidRPr="00F75737" w:rsidTr="00B32B85">
        <w:trPr>
          <w:trHeight w:val="1760"/>
        </w:trPr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День Победы.</w:t>
            </w:r>
          </w:p>
        </w:tc>
        <w:tc>
          <w:tcPr>
            <w:tcW w:w="5528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разнообразии насекомых.                                                             Закреплять знания о строении насекомых. Формировать бережное отношение к 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ающей природе.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Учить отгадывать загадки о насекомых. </w:t>
            </w: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E0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68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Заучивание стихотворения З.Александровой  «Одуванчик» 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</w:t>
            </w:r>
            <w:r w:rsidRPr="003B03AC">
              <w:rPr>
                <w:rFonts w:ascii="Times New Roman" w:hAnsi="Times New Roman"/>
                <w:sz w:val="24"/>
                <w:szCs w:val="24"/>
              </w:rPr>
              <w:t>учить детей запоминать короткие стихотворения.</w:t>
            </w:r>
            <w:r w:rsidRPr="003B03AC"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B03AC">
              <w:rPr>
                <w:rFonts w:ascii="Times New Roman" w:hAnsi="Times New Roman"/>
                <w:sz w:val="24"/>
                <w:szCs w:val="24"/>
              </w:rPr>
              <w:t>азвивать память, воображение, интонационную выразительность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03AC"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B03AC">
              <w:rPr>
                <w:rFonts w:ascii="Times New Roman" w:hAnsi="Times New Roman"/>
                <w:sz w:val="24"/>
                <w:szCs w:val="24"/>
              </w:rPr>
              <w:t>оспитывать   интерес к литературе разных жанров, эстетические чувства</w:t>
            </w:r>
          </w:p>
          <w:p w:rsidR="00390B5B" w:rsidRPr="00F75737" w:rsidRDefault="00390B5B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652F3E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F3E">
              <w:rPr>
                <w:rFonts w:ascii="Times New Roman" w:hAnsi="Times New Roman"/>
                <w:sz w:val="24"/>
                <w:szCs w:val="24"/>
              </w:rPr>
              <w:t>Затулина Г.Я с.1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07D">
              <w:rPr>
                <w:rFonts w:ascii="Times New Roman" w:hAnsi="Times New Roman"/>
                <w:b/>
                <w:sz w:val="24"/>
                <w:szCs w:val="24"/>
              </w:rPr>
              <w:t>Пересказ литературного произведения</w:t>
            </w:r>
          </w:p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0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8107D">
              <w:rPr>
                <w:rFonts w:ascii="Times New Roman" w:hAnsi="Times New Roman"/>
                <w:b/>
                <w:sz w:val="24"/>
                <w:szCs w:val="24"/>
              </w:rPr>
              <w:t>Хотела гака пить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107D">
              <w:rPr>
                <w:rFonts w:ascii="Times New Roman" w:hAnsi="Times New Roman"/>
                <w:sz w:val="24"/>
                <w:szCs w:val="24"/>
              </w:rPr>
              <w:t>Учить детей </w:t>
            </w:r>
            <w:r w:rsidRPr="00E8107D">
              <w:rPr>
                <w:rFonts w:ascii="Times New Roman" w:hAnsi="Times New Roman"/>
                <w:bCs/>
                <w:sz w:val="24"/>
                <w:szCs w:val="24"/>
              </w:rPr>
              <w:t>пересказывать рассказ</w:t>
            </w:r>
            <w:r w:rsidRPr="00E8107D">
              <w:rPr>
                <w:rFonts w:ascii="Times New Roman" w:hAnsi="Times New Roman"/>
                <w:sz w:val="24"/>
                <w:szCs w:val="24"/>
              </w:rPr>
              <w:t>, </w:t>
            </w:r>
            <w:r w:rsidRPr="00E8107D">
              <w:rPr>
                <w:rFonts w:ascii="Times New Roman" w:hAnsi="Times New Roman"/>
                <w:bCs/>
                <w:sz w:val="24"/>
                <w:szCs w:val="24"/>
              </w:rPr>
              <w:t>передавая</w:t>
            </w:r>
            <w:r w:rsidRPr="00E8107D">
              <w:rPr>
                <w:rFonts w:ascii="Times New Roman" w:hAnsi="Times New Roman"/>
                <w:sz w:val="24"/>
                <w:szCs w:val="24"/>
              </w:rPr>
              <w:t> его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07D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мышление, </w:t>
            </w:r>
            <w:r w:rsidRPr="00E8107D">
              <w:rPr>
                <w:rFonts w:ascii="Times New Roman" w:hAnsi="Times New Roman"/>
                <w:sz w:val="24"/>
                <w:szCs w:val="24"/>
              </w:rPr>
              <w:t>память</w:t>
            </w:r>
            <w:r>
              <w:rPr>
                <w:rFonts w:ascii="Times New Roman" w:hAnsi="Times New Roman"/>
                <w:sz w:val="24"/>
                <w:szCs w:val="24"/>
              </w:rPr>
              <w:t>. Воспитывать познавательный интерес.</w:t>
            </w:r>
          </w:p>
          <w:p w:rsidR="00390B5B" w:rsidRPr="00E8107D" w:rsidRDefault="00390B5B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652F3E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107D">
              <w:rPr>
                <w:rFonts w:ascii="Times New Roman" w:hAnsi="Times New Roman"/>
                <w:sz w:val="24"/>
                <w:szCs w:val="24"/>
              </w:rPr>
              <w:t>Затулина Г.Я с.1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DF2C2C" w:rsidRPr="00E8107D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по картине Тема: «Пожарная безопасность»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рассказ с опорой на картину</w:t>
            </w:r>
            <w:r w:rsidR="00AE3A32">
              <w:rPr>
                <w:rFonts w:ascii="Times New Roman" w:hAnsi="Times New Roman"/>
                <w:sz w:val="24"/>
                <w:szCs w:val="24"/>
              </w:rPr>
              <w:t>,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мышление, воображение, монологическую речь. Воспитывать чувство самосохранение, безопасность. </w:t>
            </w:r>
          </w:p>
          <w:p w:rsidR="00390B5B" w:rsidRPr="00E8107D" w:rsidRDefault="00390B5B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E8107D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Прощаемся с подготовишками.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Оказать внимание детям, которые покидают детский сад, пожелать им доброго </w:t>
            </w:r>
            <w:r w:rsidR="00AE3A32" w:rsidRPr="00F75737">
              <w:rPr>
                <w:rFonts w:ascii="Times New Roman" w:hAnsi="Times New Roman"/>
                <w:sz w:val="24"/>
                <w:szCs w:val="24"/>
              </w:rPr>
              <w:t>пути.</w:t>
            </w:r>
          </w:p>
          <w:p w:rsidR="00390B5B" w:rsidRPr="00F75737" w:rsidRDefault="00390B5B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E0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70</w:t>
            </w:r>
          </w:p>
        </w:tc>
      </w:tr>
      <w:tr w:rsidR="00DF2C2C" w:rsidRPr="00F75737" w:rsidTr="00B32B85">
        <w:tc>
          <w:tcPr>
            <w:tcW w:w="561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5528" w:type="dxa"/>
            <w:shd w:val="clear" w:color="auto" w:fill="auto"/>
          </w:tcPr>
          <w:p w:rsidR="00DF2C2C" w:rsidRDefault="00DF2C2C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Выяснить, есть ли у детей любимые стихи, сказки, рассказы; знают ли они загадки и считалки.</w:t>
            </w:r>
          </w:p>
          <w:p w:rsidR="00390B5B" w:rsidRPr="00F75737" w:rsidRDefault="00390B5B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2C2C" w:rsidRPr="00F75737" w:rsidRDefault="00DF2C2C" w:rsidP="00B32B8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AE0">
              <w:rPr>
                <w:rFonts w:ascii="Times New Roman" w:hAnsi="Times New Roman"/>
                <w:sz w:val="24"/>
                <w:szCs w:val="24"/>
              </w:rPr>
              <w:t xml:space="preserve">Гербова В.В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с. 71</w:t>
            </w:r>
          </w:p>
        </w:tc>
      </w:tr>
    </w:tbl>
    <w:p w:rsidR="00DF2C2C" w:rsidRPr="00F75737" w:rsidRDefault="00DF2C2C" w:rsidP="00DF2C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0B5B" w:rsidRDefault="00390B5B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E3A32" w:rsidRDefault="00AE3A32" w:rsidP="00830531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1D4E13" w:rsidRPr="001D4E13" w:rsidRDefault="001D4E13" w:rsidP="001D4E1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4E13">
        <w:rPr>
          <w:rFonts w:ascii="Times New Roman" w:eastAsia="Times New Roman" w:hAnsi="Times New Roman"/>
          <w:b/>
          <w:sz w:val="28"/>
          <w:szCs w:val="28"/>
        </w:rPr>
        <w:lastRenderedPageBreak/>
        <w:t>Воспитание любви и интереса к художественному слову, знакомство детей с художественной литературой.</w:t>
      </w:r>
    </w:p>
    <w:p w:rsidR="001D4E13" w:rsidRPr="00F75737" w:rsidRDefault="001D4E13" w:rsidP="001D4E13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F75737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F75737">
        <w:rPr>
          <w:rFonts w:ascii="Times New Roman" w:eastAsia="Times New Roman" w:hAnsi="Times New Roman"/>
          <w:sz w:val="24"/>
          <w:szCs w:val="24"/>
        </w:rPr>
        <w:t>формирование интереса и потребности в чтении (восприятии книги)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D4E13" w:rsidRPr="00F75737" w:rsidRDefault="001D4E13" w:rsidP="001D4E13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F75737">
        <w:rPr>
          <w:rFonts w:ascii="Times New Roman" w:eastAsia="Times New Roman" w:hAnsi="Times New Roman"/>
          <w:b/>
          <w:sz w:val="24"/>
          <w:szCs w:val="24"/>
        </w:rPr>
        <w:t xml:space="preserve">Задачи: </w:t>
      </w:r>
    </w:p>
    <w:p w:rsidR="001D4E13" w:rsidRPr="00F75737" w:rsidRDefault="001D4E13" w:rsidP="001D4E13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18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F75737">
        <w:rPr>
          <w:rFonts w:ascii="Times New Roman" w:eastAsia="Times New Roman" w:hAnsi="Times New Roman"/>
          <w:sz w:val="24"/>
          <w:szCs w:val="24"/>
        </w:rPr>
        <w:t xml:space="preserve"> Вызывать интерес к художественной литературе как средству познания, приобщать к словесному искусству, воспитания культуры чувств и переживаний;</w:t>
      </w:r>
    </w:p>
    <w:p w:rsidR="001D4E13" w:rsidRPr="00F75737" w:rsidRDefault="001D4E13" w:rsidP="001D4E13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18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F75737">
        <w:rPr>
          <w:rFonts w:ascii="Times New Roman" w:eastAsia="Times New Roman" w:hAnsi="Times New Roman"/>
          <w:sz w:val="24"/>
          <w:szCs w:val="24"/>
        </w:rPr>
        <w:t xml:space="preserve"> Приобщение к словесному искусству, в том числе развитие художественного восприятия и эстетического вкуса; </w:t>
      </w:r>
    </w:p>
    <w:p w:rsidR="001D4E13" w:rsidRPr="00F75737" w:rsidRDefault="001D4E13" w:rsidP="001D4E13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18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F75737">
        <w:rPr>
          <w:rFonts w:ascii="Times New Roman" w:eastAsia="Times New Roman" w:hAnsi="Times New Roman"/>
          <w:sz w:val="24"/>
          <w:szCs w:val="24"/>
        </w:rPr>
        <w:t xml:space="preserve"> Формировать и совершенствовать связную речь, поощрять собственное словесное творчество через прототипы, данные в художественном тексте;</w:t>
      </w:r>
    </w:p>
    <w:p w:rsidR="001D4E13" w:rsidRPr="00F75737" w:rsidRDefault="001D4E13" w:rsidP="001D4E13">
      <w:pPr>
        <w:numPr>
          <w:ilvl w:val="0"/>
          <w:numId w:val="13"/>
        </w:numPr>
        <w:tabs>
          <w:tab w:val="left" w:pos="0"/>
          <w:tab w:val="left" w:pos="540"/>
        </w:tabs>
        <w:spacing w:after="0" w:line="240" w:lineRule="auto"/>
        <w:ind w:left="18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F75737">
        <w:rPr>
          <w:rFonts w:ascii="Times New Roman" w:eastAsia="Times New Roman" w:hAnsi="Times New Roman"/>
          <w:sz w:val="24"/>
          <w:szCs w:val="24"/>
        </w:rPr>
        <w:t xml:space="preserve">         Развитие литературной речи.</w:t>
      </w:r>
    </w:p>
    <w:p w:rsidR="00DF2C2C" w:rsidRDefault="00DF2C2C" w:rsidP="001233E9">
      <w:pPr>
        <w:jc w:val="center"/>
      </w:pPr>
    </w:p>
    <w:p w:rsidR="001D4E13" w:rsidRPr="00AE3A32" w:rsidRDefault="001D4E13" w:rsidP="001D4E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3A32">
        <w:rPr>
          <w:rFonts w:ascii="Times New Roman" w:hAnsi="Times New Roman"/>
          <w:b/>
          <w:sz w:val="28"/>
          <w:szCs w:val="28"/>
        </w:rPr>
        <w:t>Список литературы для чтения детям</w:t>
      </w:r>
    </w:p>
    <w:p w:rsidR="001D4E13" w:rsidRPr="00AE3A32" w:rsidRDefault="001D4E13" w:rsidP="001D4E1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1637"/>
        <w:gridCol w:w="4928"/>
      </w:tblGrid>
      <w:tr w:rsidR="001D4E13" w:rsidRPr="00F75737" w:rsidTr="00B32B85">
        <w:tc>
          <w:tcPr>
            <w:tcW w:w="10880" w:type="dxa"/>
            <w:gridSpan w:val="3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Русский фольклор</w:t>
            </w:r>
          </w:p>
        </w:tc>
      </w:tr>
      <w:tr w:rsidR="001D4E13" w:rsidRPr="00F75737" w:rsidTr="00B32B85">
        <w:tc>
          <w:tcPr>
            <w:tcW w:w="4111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i/>
                <w:sz w:val="24"/>
                <w:szCs w:val="24"/>
              </w:rPr>
              <w:t>Песенки, потешки, заклички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Сказки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4E13" w:rsidRPr="00F75737" w:rsidTr="00B32B85">
        <w:tc>
          <w:tcPr>
            <w:tcW w:w="4111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«Наш козел...»;                                                           «Зайчишка-трусишка...»;                                                 «Дон! Дон! Дон!»;                                                              «Гуси, вы гуси...»;                                                                  «Ножки, ножки, где вы были?..»;                         «Сидит, сидит зайка»;                                                         «Кот на печку пошел...»;                                             «Сегодня день целый...»;                                      «Барашеньки...»;                                                                     «Идет лисичка по мосту...»;                              «Солнышко-ведрышко...»;                                                      «Иди, весна, иди, красна...».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«Про Иванушку-дурачка»,  обр. М. Горького;                     «Война грибов с ягодами», обр. В. Даля;                                         «Сестрица Аленушка и братец Иванушка», обр. Л. Н. Толстого;                                                                        «Жихарка», обр. И. Карнауховой;                                                 «Лисичка-сестричка и волк», обр. М. Булатова;                         «Зимовье», обр. И. Соколова-Микитова;                                                                            «Лиса и козел», обр. О. Капицы;                                         «Привередница», «Лиса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лапотница», обр. В. Даля;                                                                       «Петушок и бобовое зернышко», обр. О, Капицы. </w:t>
            </w:r>
          </w:p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E13" w:rsidRPr="00F75737" w:rsidTr="00B32B85">
        <w:tc>
          <w:tcPr>
            <w:tcW w:w="10880" w:type="dxa"/>
            <w:gridSpan w:val="3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Фольклор народов мира</w:t>
            </w:r>
          </w:p>
        </w:tc>
      </w:tr>
      <w:tr w:rsidR="001D4E13" w:rsidRPr="00F75737" w:rsidTr="00B32B85">
        <w:tc>
          <w:tcPr>
            <w:tcW w:w="5812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i/>
                <w:sz w:val="24"/>
                <w:szCs w:val="24"/>
              </w:rPr>
              <w:t>Песенки.</w:t>
            </w:r>
          </w:p>
        </w:tc>
        <w:tc>
          <w:tcPr>
            <w:tcW w:w="5068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i/>
                <w:sz w:val="24"/>
                <w:szCs w:val="24"/>
              </w:rPr>
              <w:t>Сказки.</w:t>
            </w:r>
          </w:p>
        </w:tc>
      </w:tr>
      <w:tr w:rsidR="001D4E13" w:rsidRPr="00F75737" w:rsidTr="00B32B85">
        <w:tc>
          <w:tcPr>
            <w:tcW w:w="5812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«Рыбки», «Утята», франц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обр. Н. Гернет и С. </w:t>
            </w:r>
            <w:r w:rsidR="00390B5B">
              <w:rPr>
                <w:rFonts w:ascii="Times New Roman" w:hAnsi="Times New Roman"/>
                <w:sz w:val="24"/>
                <w:szCs w:val="24"/>
              </w:rPr>
              <w:t xml:space="preserve">Гиппиус;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«Чив-чив, воробей»,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ер. с коми-пермяц. В. Климова;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«Пальцы», пер. с нем. Л, Яхина;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«Мешок»,татарск.,пер.Р.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Ягофарова, пересказ .Л. Кузьмина.</w:t>
            </w:r>
          </w:p>
        </w:tc>
        <w:tc>
          <w:tcPr>
            <w:tcW w:w="5068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«Три поросенка</w:t>
            </w:r>
            <w:r w:rsidR="00390B5B">
              <w:rPr>
                <w:rFonts w:ascii="Times New Roman" w:hAnsi="Times New Roman"/>
                <w:sz w:val="24"/>
                <w:szCs w:val="24"/>
              </w:rPr>
              <w:t>», 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англ. С. Михалкова;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«Заяц и еж», из сказок братьев Гримм, пер. с нем. А. Вве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денского, под ред. С. Маршака;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«Красная Шапочка», из сказок Ш. Перро, пер. с франц. Т. Габбе;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братья Гримм. «Бременские музыканты», нем., пер. В. Введенского, под ред. С. Маршака. </w:t>
            </w:r>
          </w:p>
        </w:tc>
      </w:tr>
      <w:tr w:rsidR="001D4E13" w:rsidRPr="00F75737" w:rsidTr="00B32B85">
        <w:tc>
          <w:tcPr>
            <w:tcW w:w="10880" w:type="dxa"/>
            <w:gridSpan w:val="3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Произведения поэтов и писателей России</w:t>
            </w:r>
          </w:p>
        </w:tc>
      </w:tr>
      <w:tr w:rsidR="001D4E13" w:rsidRPr="00F75737" w:rsidTr="00B32B85">
        <w:tc>
          <w:tcPr>
            <w:tcW w:w="5812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Поэзия.</w:t>
            </w:r>
          </w:p>
        </w:tc>
        <w:tc>
          <w:tcPr>
            <w:tcW w:w="5068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i/>
                <w:sz w:val="24"/>
                <w:szCs w:val="24"/>
              </w:rPr>
              <w:t>Проза.</w:t>
            </w:r>
          </w:p>
        </w:tc>
      </w:tr>
      <w:tr w:rsidR="001D4E13" w:rsidRPr="00F75737" w:rsidTr="00B32B85">
        <w:tc>
          <w:tcPr>
            <w:tcW w:w="5812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И. Бунин. «Листопад» 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>(отрывок);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А. Майков. «Осенние листья по ветру кружат...»;                     А. Пушкин. «Уж небо осенью дышало...»                                 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 xml:space="preserve">(из романа «Евгений Онегин»);                                                                 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А. Фет. «Мама! Глянь-ка из окошка...»;                                   Я. Аким. «Первый снег»;                                                        А. Барто. «Уехали»;                                                                                                 С. Дрожжия. «Улицей гуляет...»                                                        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>(из стихотворения «В крестьянской семье»);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                            С. Есенин. «Поет зима — аукает...»;                                              Н. Некрасов. «Не ветер бушует над бором...»                           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>(из поэмы «Мороз, Красный нос»);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И. Суриков. «Зима»;                                                                                                 С. Маршак. «Багаж», «Про все на свете»,                                                                                  «Вот какой рассеянный», «Мяч»;                                                                                                  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Михалков. «Дядя Степа»;                                                     Е. Баратынский. «Весна, весна» 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>(в сокр.);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Ю. Мориц. «Песенка про сказку»; «Дом гнома, гном — дома!»;                                                                                                     Э. Успенский. «Разгром»;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Д. Хармс. «Очень ст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рашная история».</w:t>
            </w:r>
          </w:p>
        </w:tc>
        <w:tc>
          <w:tcPr>
            <w:tcW w:w="5068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lastRenderedPageBreak/>
              <w:t>В. Вересаев. «Братишка»;                                      А. Введенский. «О девочке Маше, собачке Петушке и о кошке Ниточке»                                  (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 xml:space="preserve">главы из книги);   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М. Зощенко. «Показательный ребенок»;                      К. Ушинский. «Бодливая корова»;                                  С. Воронин. «Воинственный Жако»;                                  С. Георгиев. «Бабушкин садик»;                                              Н. Носов. «Заплатка», «Затейники»;                                    Л. Пантелеев. «На море»                                               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>(глава из книги «Рассказы о Белочке и Тамарочке»)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Бианки, «Подкидыш»;                                                                    Н. Сладков. «Неслух». </w:t>
            </w:r>
          </w:p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13" w:rsidRPr="00F75737" w:rsidTr="00B32B85">
        <w:tc>
          <w:tcPr>
            <w:tcW w:w="5812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Литературные сказки</w:t>
            </w:r>
          </w:p>
        </w:tc>
        <w:tc>
          <w:tcPr>
            <w:tcW w:w="5068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Басни.</w:t>
            </w:r>
          </w:p>
        </w:tc>
      </w:tr>
      <w:tr w:rsidR="001D4E13" w:rsidRPr="00F75737" w:rsidTr="00B32B85">
        <w:tc>
          <w:tcPr>
            <w:tcW w:w="5812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М. Горький. «Воробьишко»;                                                   В. Осеева. «Волшебная иголочка»;                                          Р. Сеф. «Сказка о кругленьких и длинненьких человечках»;                                                                                               К. Чуко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вский. «Телефон», «Тараканище», 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>«Федорино горе»;                                                                                       Носов. «Приключения Незнайки и его друзей»                               (главы из книги);                                                                         Д. Мамин-Сибиряк.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 про Комара Комаровича -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hAnsi="Times New Roman"/>
                <w:sz w:val="24"/>
                <w:szCs w:val="24"/>
              </w:rPr>
              <w:t>инный Нос и про Мохнатого Мишу -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Короткий Хвост»;                                                                                                        В. Бианки. «Первая охота»;                                                     Д. Самойлов. «У слоненка день рождения». </w:t>
            </w:r>
          </w:p>
        </w:tc>
        <w:tc>
          <w:tcPr>
            <w:tcW w:w="5068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        Л. Толстой. </w:t>
            </w:r>
          </w:p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>«Отец приказал сыновьям...»,</w:t>
            </w:r>
          </w:p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«Мальчик стерег овец...»,</w:t>
            </w:r>
          </w:p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«Хотела галка пить...».</w:t>
            </w:r>
          </w:p>
        </w:tc>
      </w:tr>
      <w:tr w:rsidR="001D4E13" w:rsidRPr="00F75737" w:rsidTr="00B32B85">
        <w:tc>
          <w:tcPr>
            <w:tcW w:w="10880" w:type="dxa"/>
            <w:gridSpan w:val="3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Произведения поэтов и писателей разных стран</w:t>
            </w:r>
          </w:p>
        </w:tc>
      </w:tr>
      <w:tr w:rsidR="001D4E13" w:rsidRPr="00F75737" w:rsidTr="00B32B85">
        <w:tc>
          <w:tcPr>
            <w:tcW w:w="5812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Поэзия.</w:t>
            </w:r>
          </w:p>
        </w:tc>
        <w:tc>
          <w:tcPr>
            <w:tcW w:w="5068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Литературные сказки</w:t>
            </w:r>
          </w:p>
        </w:tc>
      </w:tr>
      <w:tr w:rsidR="001D4E13" w:rsidRPr="00F75737" w:rsidTr="00B32B85">
        <w:tc>
          <w:tcPr>
            <w:tcW w:w="5812" w:type="dxa"/>
            <w:gridSpan w:val="2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В. Витка. «Считалочка», пер. с белорус. И. Токмаковой;                                                                                Ю. Тувим. «Чудеса», пер. с польск. В. Приходько                                        «Про пана Трулялинского», пересказ с польск. Б. Заходера; Ф. Грубин. «Слезы», пер. с чеш. Е. Солоновича;                                                                                            С. Вангели. «Подснежники»                                                                      (главы из книги «Гугуцэ — капитан корабля»),                          пер. с молд. В. Берестова.  </w:t>
            </w:r>
          </w:p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А. Милн. «Винни-Пух и все-все-все»              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>(главы из книги), пер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. с англ. Б. Заходера;                    Э. Блайтон. «Знаменитый утенок Тим»                (главы из книги), пер. с англ. Э. Паперной;                   Т. Эгнер. «Приключения в лесу Елки-на-Горке» (главы из книги), пер. с норв. Л. Брауде;                                                                                         Д. Биссет. «Про мальчика, который рычал на тигров», пер. с англ. Н. Шерепгевской;                         Э. Хогарт. «Мафии и его веселые друзья» (главы из книги), пер. с англ. О. Образцовой и Н. Шанько. </w:t>
            </w:r>
          </w:p>
        </w:tc>
      </w:tr>
      <w:tr w:rsidR="001D4E13" w:rsidRPr="00F75737" w:rsidTr="00B32B85">
        <w:tc>
          <w:tcPr>
            <w:tcW w:w="10880" w:type="dxa"/>
            <w:gridSpan w:val="3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b/>
                <w:sz w:val="24"/>
                <w:szCs w:val="24"/>
              </w:rPr>
              <w:t>Произведения для заучивания наизусть</w:t>
            </w:r>
          </w:p>
        </w:tc>
      </w:tr>
      <w:tr w:rsidR="001D4E13" w:rsidRPr="00F75737" w:rsidTr="00B32B85">
        <w:tc>
          <w:tcPr>
            <w:tcW w:w="10880" w:type="dxa"/>
            <w:gridSpan w:val="3"/>
            <w:shd w:val="clear" w:color="auto" w:fill="auto"/>
          </w:tcPr>
          <w:p w:rsidR="001D4E13" w:rsidRPr="00F75737" w:rsidRDefault="001D4E13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5737">
              <w:rPr>
                <w:rFonts w:ascii="Times New Roman" w:hAnsi="Times New Roman"/>
                <w:sz w:val="24"/>
                <w:szCs w:val="24"/>
              </w:rPr>
              <w:t xml:space="preserve">«Дед хотел уху сварить...», «Ножки, ножки, где вы были?» — рус.нар. песенки;                                                 А. Пушкин. «Ветер, ветер! Ты могуч...» 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>(из «Сказки о мертвой царевне и о семи богатырях»);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                            3. Александрова. «Елочка»;                                                                                                                                          А. Барто. «Я знаю, что надо придумать»;                                                                                                                       Л. Николаенко. «Кто рассыпал колокольчики...»;                                                                                                      В. Орлов. «С базара», «Почему медведь зимой спит» </w:t>
            </w:r>
            <w:r w:rsidRPr="00F75737">
              <w:rPr>
                <w:rFonts w:ascii="Times New Roman" w:hAnsi="Times New Roman"/>
                <w:i/>
                <w:sz w:val="24"/>
                <w:szCs w:val="24"/>
              </w:rPr>
              <w:t>(по выбору воспитателя);</w:t>
            </w:r>
            <w:r w:rsidRPr="00F757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Е. Серова. «Одуванчик», «Кошачьи лапки» (из цикла «Наши цветы»                                                                                                      «Купите лук...», шотл. нар.песенка, пер. И. Токмаковой. </w:t>
            </w:r>
          </w:p>
        </w:tc>
      </w:tr>
    </w:tbl>
    <w:p w:rsidR="001D4E13" w:rsidRDefault="001D4E13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3A32" w:rsidRPr="00F75737" w:rsidRDefault="00AE3A32" w:rsidP="001D4E1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sectPr w:rsidR="00AE3A32" w:rsidRPr="00F75737" w:rsidSect="00514C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1FB1"/>
    <w:multiLevelType w:val="multilevel"/>
    <w:tmpl w:val="0E98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57BA0"/>
    <w:multiLevelType w:val="multilevel"/>
    <w:tmpl w:val="DD2678F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265E127A"/>
    <w:multiLevelType w:val="multilevel"/>
    <w:tmpl w:val="2DE4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D7A48"/>
    <w:multiLevelType w:val="hybridMultilevel"/>
    <w:tmpl w:val="C2026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05DED"/>
    <w:multiLevelType w:val="hybridMultilevel"/>
    <w:tmpl w:val="2EA6FE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4DA45C45"/>
    <w:multiLevelType w:val="multilevel"/>
    <w:tmpl w:val="1CA659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4EBF447D"/>
    <w:multiLevelType w:val="hybridMultilevel"/>
    <w:tmpl w:val="52EC8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2B4F3C"/>
    <w:multiLevelType w:val="multilevel"/>
    <w:tmpl w:val="F96412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5F301124"/>
    <w:multiLevelType w:val="hybridMultilevel"/>
    <w:tmpl w:val="86028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A301B"/>
    <w:multiLevelType w:val="multilevel"/>
    <w:tmpl w:val="925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12A4E"/>
    <w:multiLevelType w:val="hybridMultilevel"/>
    <w:tmpl w:val="57803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118E7"/>
    <w:multiLevelType w:val="multilevel"/>
    <w:tmpl w:val="111E20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>
    <w:nsid w:val="6CE8413B"/>
    <w:multiLevelType w:val="hybridMultilevel"/>
    <w:tmpl w:val="590A4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C55A3B"/>
    <w:multiLevelType w:val="multilevel"/>
    <w:tmpl w:val="877401C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4">
    <w:nsid w:val="783A1C34"/>
    <w:multiLevelType w:val="multilevel"/>
    <w:tmpl w:val="68F6441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3D"/>
    <w:rsid w:val="001233E9"/>
    <w:rsid w:val="001D4E13"/>
    <w:rsid w:val="0035273D"/>
    <w:rsid w:val="00390B5B"/>
    <w:rsid w:val="003F466E"/>
    <w:rsid w:val="00514C15"/>
    <w:rsid w:val="00642CF3"/>
    <w:rsid w:val="006F42E8"/>
    <w:rsid w:val="0071776B"/>
    <w:rsid w:val="007D7029"/>
    <w:rsid w:val="00830531"/>
    <w:rsid w:val="009C1D4B"/>
    <w:rsid w:val="00AE3A32"/>
    <w:rsid w:val="00C42308"/>
    <w:rsid w:val="00D83C1F"/>
    <w:rsid w:val="00DF2C2C"/>
    <w:rsid w:val="00E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6CAA2-8A88-4CED-B75C-27D49C44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3993</Words>
  <Characters>22762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2017-12-20T08:13:00Z</dcterms:created>
  <dcterms:modified xsi:type="dcterms:W3CDTF">2018-02-06T12:32:00Z</dcterms:modified>
</cp:coreProperties>
</file>